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22" w:rsidRDefault="00AF3722" w:rsidP="001C1C3D">
      <w:pPr>
        <w:jc w:val="right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706524357" r:id="rId6"/>
        </w:object>
      </w:r>
    </w:p>
    <w:p w:rsidR="00AF3722" w:rsidRDefault="00AF3722" w:rsidP="001C1C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722" w:rsidRDefault="00AF3722" w:rsidP="001C1C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722" w:rsidRDefault="00AF3722" w:rsidP="001C1C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1C3D" w:rsidRDefault="00AF3722" w:rsidP="001C1C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1C1C3D">
        <w:rPr>
          <w:rFonts w:ascii="Times New Roman" w:hAnsi="Times New Roman" w:cs="Times New Roman"/>
          <w:sz w:val="24"/>
          <w:szCs w:val="24"/>
        </w:rPr>
        <w:t>иложение к приказу</w:t>
      </w:r>
      <w:r w:rsidR="001B4E68">
        <w:rPr>
          <w:rFonts w:ascii="Times New Roman" w:hAnsi="Times New Roman" w:cs="Times New Roman"/>
          <w:sz w:val="24"/>
          <w:szCs w:val="24"/>
        </w:rPr>
        <w:t xml:space="preserve"> </w:t>
      </w:r>
      <w:r w:rsidR="001B4E68" w:rsidRPr="001B4E68">
        <w:rPr>
          <w:rFonts w:ascii="Times New Roman" w:hAnsi="Times New Roman" w:cs="Times New Roman"/>
          <w:sz w:val="24"/>
          <w:szCs w:val="24"/>
          <w:u w:val="single"/>
        </w:rPr>
        <w:t>№ 4/1-р от 11.01.2022</w:t>
      </w:r>
      <w:r w:rsidR="001C1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3D" w:rsidRDefault="001C1C3D" w:rsidP="001C1C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4C1A" w:rsidRDefault="001C1C3D" w:rsidP="001C1C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br/>
        <w:t>мероприятий по организации центра образования естественн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научной и технологической направленностей «Точка роста»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 2022 году.</w:t>
      </w:r>
    </w:p>
    <w:p w:rsidR="001C1C3D" w:rsidRDefault="004976FB" w:rsidP="001C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создания центра «Точка роста»: совершенствование условий для повышении качества образования, расширение возможностей обучающихся в освоении учебных предметов естественн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научной и технологической направленностей, программ дополнительного образования, а так же для практической отработки учебного материала по учебным предметам «Физика», «Химия», «Биология».</w:t>
      </w:r>
    </w:p>
    <w:tbl>
      <w:tblPr>
        <w:tblStyle w:val="a4"/>
        <w:tblW w:w="0" w:type="auto"/>
        <w:tblLook w:val="04A0"/>
      </w:tblPr>
      <w:tblGrid>
        <w:gridCol w:w="793"/>
        <w:gridCol w:w="2947"/>
        <w:gridCol w:w="1635"/>
        <w:gridCol w:w="1968"/>
        <w:gridCol w:w="2228"/>
      </w:tblGrid>
      <w:tr w:rsidR="004976FB" w:rsidTr="004976FB">
        <w:tc>
          <w:tcPr>
            <w:tcW w:w="817" w:type="dxa"/>
          </w:tcPr>
          <w:p w:rsidR="004976FB" w:rsidRDefault="004976FB" w:rsidP="0049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4976FB" w:rsidRDefault="004976FB" w:rsidP="0049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7" w:type="dxa"/>
          </w:tcPr>
          <w:p w:rsidR="004976FB" w:rsidRDefault="004976FB" w:rsidP="0049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4976FB" w:rsidRDefault="004976FB" w:rsidP="0049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92" w:type="dxa"/>
          </w:tcPr>
          <w:p w:rsidR="004976FB" w:rsidRDefault="004976FB" w:rsidP="0049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976FB" w:rsidTr="004976FB">
        <w:tc>
          <w:tcPr>
            <w:tcW w:w="817" w:type="dxa"/>
          </w:tcPr>
          <w:p w:rsidR="004976FB" w:rsidRDefault="004976FB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4976FB" w:rsidRDefault="004976FB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схемы зонирования Центра «Точка роста» с Комитетом по образованию Смоленского района</w:t>
            </w:r>
            <w:r w:rsidR="00363914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667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14.01.2022 г.</w:t>
            </w:r>
          </w:p>
        </w:tc>
        <w:tc>
          <w:tcPr>
            <w:tcW w:w="1984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Нагих Л.Г.</w:t>
            </w:r>
          </w:p>
        </w:tc>
        <w:tc>
          <w:tcPr>
            <w:tcW w:w="2092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</w:t>
            </w:r>
          </w:p>
        </w:tc>
      </w:tr>
      <w:tr w:rsidR="004976FB" w:rsidTr="004976FB">
        <w:tc>
          <w:tcPr>
            <w:tcW w:w="817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координацию работы по организации и функционированию центра «Точка роста»</w:t>
            </w:r>
          </w:p>
        </w:tc>
        <w:tc>
          <w:tcPr>
            <w:tcW w:w="1667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 февраль </w:t>
            </w:r>
          </w:p>
        </w:tc>
        <w:tc>
          <w:tcPr>
            <w:tcW w:w="1984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Нагих Л.Г.</w:t>
            </w:r>
          </w:p>
        </w:tc>
        <w:tc>
          <w:tcPr>
            <w:tcW w:w="2092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</w:tr>
      <w:tr w:rsidR="004976FB" w:rsidTr="004976FB">
        <w:tc>
          <w:tcPr>
            <w:tcW w:w="817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нормативных актов</w:t>
            </w:r>
          </w:p>
        </w:tc>
        <w:tc>
          <w:tcPr>
            <w:tcW w:w="1667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1984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Ю.А.</w:t>
            </w:r>
          </w:p>
          <w:p w:rsidR="00363914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Нагих Л.Г.</w:t>
            </w:r>
          </w:p>
        </w:tc>
        <w:tc>
          <w:tcPr>
            <w:tcW w:w="2092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ОО</w:t>
            </w:r>
          </w:p>
        </w:tc>
      </w:tr>
      <w:tr w:rsidR="004976FB" w:rsidTr="004976FB">
        <w:tc>
          <w:tcPr>
            <w:tcW w:w="817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информации о центре образования 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направленностей «Точка роста» в 2022 году</w:t>
            </w:r>
          </w:p>
        </w:tc>
        <w:tc>
          <w:tcPr>
            <w:tcW w:w="1667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август</w:t>
            </w:r>
          </w:p>
        </w:tc>
        <w:tc>
          <w:tcPr>
            <w:tcW w:w="1984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Н.Э.</w:t>
            </w:r>
          </w:p>
        </w:tc>
        <w:tc>
          <w:tcPr>
            <w:tcW w:w="2092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Позиционирование информации о центре «Точка роста»</w:t>
            </w:r>
          </w:p>
        </w:tc>
      </w:tr>
      <w:tr w:rsidR="004976FB" w:rsidTr="004976FB">
        <w:tc>
          <w:tcPr>
            <w:tcW w:w="817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созданию центров</w:t>
            </w:r>
          </w:p>
        </w:tc>
        <w:tc>
          <w:tcPr>
            <w:tcW w:w="1667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984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Ю.А.</w:t>
            </w:r>
          </w:p>
        </w:tc>
        <w:tc>
          <w:tcPr>
            <w:tcW w:w="2092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методических рекомендаций на педагогических советах</w:t>
            </w:r>
          </w:p>
        </w:tc>
      </w:tr>
      <w:tr w:rsidR="004976FB" w:rsidTr="004976FB">
        <w:tc>
          <w:tcPr>
            <w:tcW w:w="817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региональных совещаниях,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конференциях</w:t>
            </w:r>
          </w:p>
        </w:tc>
        <w:tc>
          <w:tcPr>
            <w:tcW w:w="1667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976FB" w:rsidRDefault="00363914" w:rsidP="0036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Ю.А., учителя- предметники</w:t>
            </w:r>
          </w:p>
        </w:tc>
        <w:tc>
          <w:tcPr>
            <w:tcW w:w="2092" w:type="dxa"/>
          </w:tcPr>
          <w:p w:rsidR="004976FB" w:rsidRDefault="00363914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управленческой и педагогической деятельности сотрудников цента</w:t>
            </w:r>
          </w:p>
        </w:tc>
      </w:tr>
      <w:tr w:rsidR="004976FB" w:rsidTr="004976FB">
        <w:tc>
          <w:tcPr>
            <w:tcW w:w="817" w:type="dxa"/>
          </w:tcPr>
          <w:p w:rsidR="004976FB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4976FB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и сотрудников образовательного центра «Точка роста»</w:t>
            </w:r>
          </w:p>
        </w:tc>
        <w:tc>
          <w:tcPr>
            <w:tcW w:w="1667" w:type="dxa"/>
          </w:tcPr>
          <w:p w:rsidR="004976FB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984" w:type="dxa"/>
          </w:tcPr>
          <w:p w:rsidR="004976FB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Ю.А., учителя-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092" w:type="dxa"/>
          </w:tcPr>
          <w:p w:rsidR="004976FB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сотрудников центра</w:t>
            </w:r>
          </w:p>
        </w:tc>
      </w:tr>
      <w:tr w:rsidR="00363914" w:rsidTr="004976FB">
        <w:tc>
          <w:tcPr>
            <w:tcW w:w="817" w:type="dxa"/>
          </w:tcPr>
          <w:p w:rsidR="00363914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1" w:type="dxa"/>
          </w:tcPr>
          <w:p w:rsidR="00363914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педагогических работников, которые будут реализовывать образовательные программы на базе Центра и организация их ПК</w:t>
            </w:r>
          </w:p>
        </w:tc>
        <w:tc>
          <w:tcPr>
            <w:tcW w:w="1667" w:type="dxa"/>
          </w:tcPr>
          <w:p w:rsidR="00363914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1984" w:type="dxa"/>
          </w:tcPr>
          <w:p w:rsidR="00363914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</w:t>
            </w:r>
          </w:p>
        </w:tc>
        <w:tc>
          <w:tcPr>
            <w:tcW w:w="2092" w:type="dxa"/>
          </w:tcPr>
          <w:p w:rsidR="00363914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педагогических работников Центра с указанием сроков и тем, пройденных за последние три года курсов повышения квалификации</w:t>
            </w:r>
          </w:p>
        </w:tc>
      </w:tr>
      <w:tr w:rsidR="00ED6842" w:rsidTr="004976FB">
        <w:tc>
          <w:tcPr>
            <w:tcW w:w="817" w:type="dxa"/>
          </w:tcPr>
          <w:p w:rsidR="00ED6842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ED6842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учебных программ, курсов, программ дополнительного образования</w:t>
            </w:r>
          </w:p>
        </w:tc>
        <w:tc>
          <w:tcPr>
            <w:tcW w:w="1667" w:type="dxa"/>
          </w:tcPr>
          <w:p w:rsidR="00ED6842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 по 15.08 2022 г.</w:t>
            </w:r>
          </w:p>
        </w:tc>
        <w:tc>
          <w:tcPr>
            <w:tcW w:w="1984" w:type="dxa"/>
          </w:tcPr>
          <w:p w:rsidR="00ED6842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Ю.А.. учителя- предметники</w:t>
            </w:r>
          </w:p>
        </w:tc>
        <w:tc>
          <w:tcPr>
            <w:tcW w:w="2092" w:type="dxa"/>
          </w:tcPr>
          <w:p w:rsidR="00ED6842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</w:t>
            </w:r>
          </w:p>
        </w:tc>
      </w:tr>
      <w:tr w:rsidR="00363914" w:rsidTr="004976FB">
        <w:tc>
          <w:tcPr>
            <w:tcW w:w="817" w:type="dxa"/>
          </w:tcPr>
          <w:p w:rsidR="00363914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363914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центра «Точка роста»</w:t>
            </w:r>
          </w:p>
        </w:tc>
        <w:tc>
          <w:tcPr>
            <w:tcW w:w="1667" w:type="dxa"/>
          </w:tcPr>
          <w:p w:rsidR="00363914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984" w:type="dxa"/>
          </w:tcPr>
          <w:p w:rsidR="00363914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Нагих Л.Г.</w:t>
            </w:r>
          </w:p>
        </w:tc>
        <w:tc>
          <w:tcPr>
            <w:tcW w:w="2092" w:type="dxa"/>
          </w:tcPr>
          <w:p w:rsidR="00363914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центра «Точка роста»</w:t>
            </w:r>
          </w:p>
        </w:tc>
      </w:tr>
      <w:tr w:rsidR="00ED6842" w:rsidTr="004976FB">
        <w:tc>
          <w:tcPr>
            <w:tcW w:w="817" w:type="dxa"/>
          </w:tcPr>
          <w:p w:rsidR="00ED6842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ED6842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методических мероприятий на базе ЦО «Точка роста»</w:t>
            </w:r>
          </w:p>
        </w:tc>
        <w:tc>
          <w:tcPr>
            <w:tcW w:w="1667" w:type="dxa"/>
          </w:tcPr>
          <w:p w:rsidR="00ED6842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842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Ю.А.</w:t>
            </w:r>
          </w:p>
        </w:tc>
        <w:tc>
          <w:tcPr>
            <w:tcW w:w="2092" w:type="dxa"/>
          </w:tcPr>
          <w:p w:rsidR="00ED6842" w:rsidRDefault="00ED6842" w:rsidP="001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ЦО «Точка роста»</w:t>
            </w:r>
          </w:p>
        </w:tc>
      </w:tr>
    </w:tbl>
    <w:p w:rsidR="004976FB" w:rsidRPr="001A4C1A" w:rsidRDefault="004976FB" w:rsidP="001C1C3D">
      <w:pPr>
        <w:rPr>
          <w:rFonts w:ascii="Times New Roman" w:hAnsi="Times New Roman" w:cs="Times New Roman"/>
          <w:sz w:val="24"/>
          <w:szCs w:val="24"/>
        </w:rPr>
      </w:pPr>
    </w:p>
    <w:sectPr w:rsidR="004976FB" w:rsidRPr="001A4C1A" w:rsidSect="0011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267"/>
    <w:multiLevelType w:val="hybridMultilevel"/>
    <w:tmpl w:val="628E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CF2"/>
    <w:rsid w:val="000E54BC"/>
    <w:rsid w:val="00116B16"/>
    <w:rsid w:val="001A4C1A"/>
    <w:rsid w:val="001B4E68"/>
    <w:rsid w:val="001C1C3D"/>
    <w:rsid w:val="00363914"/>
    <w:rsid w:val="004976FB"/>
    <w:rsid w:val="00696CF2"/>
    <w:rsid w:val="00AF3722"/>
    <w:rsid w:val="00ED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1A"/>
    <w:pPr>
      <w:ind w:left="720"/>
      <w:contextualSpacing/>
    </w:pPr>
  </w:style>
  <w:style w:type="table" w:styleId="a4">
    <w:name w:val="Table Grid"/>
    <w:basedOn w:val="a1"/>
    <w:uiPriority w:val="59"/>
    <w:rsid w:val="00497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ES7</cp:lastModifiedBy>
  <cp:revision>7</cp:revision>
  <cp:lastPrinted>2022-02-16T06:23:00Z</cp:lastPrinted>
  <dcterms:created xsi:type="dcterms:W3CDTF">2022-02-16T05:30:00Z</dcterms:created>
  <dcterms:modified xsi:type="dcterms:W3CDTF">2022-02-16T06:46:00Z</dcterms:modified>
</cp:coreProperties>
</file>