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97" w:rsidRPr="00742B5A" w:rsidRDefault="000E47DF" w:rsidP="00E61B97">
      <w:pPr>
        <w:spacing w:after="0" w:line="360" w:lineRule="auto"/>
        <w:rPr>
          <w:rFonts w:ascii="Times New Roman" w:eastAsia="Times New Roman" w:hAnsi="Times New Roman" w:cs="Times New Roman"/>
          <w:b/>
          <w:bCs/>
          <w:sz w:val="24"/>
          <w:szCs w:val="24"/>
        </w:rPr>
      </w:pPr>
      <w:r>
        <w:rPr>
          <w:rFonts w:ascii="TimesNewRoman" w:hAnsi="TimesNewRoman" w:cs="TimesNewRoman"/>
          <w:noProof/>
        </w:rPr>
        <w:drawing>
          <wp:inline distT="0" distB="0" distL="0" distR="0" wp14:anchorId="68FA9E60" wp14:editId="719ABB5D">
            <wp:extent cx="5693134" cy="24256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лясова.jpg"/>
                    <pic:cNvPicPr/>
                  </pic:nvPicPr>
                  <pic:blipFill rotWithShape="1">
                    <a:blip r:embed="rId6" cstate="print">
                      <a:extLst>
                        <a:ext uri="{28A0092B-C50C-407E-A947-70E740481C1C}">
                          <a14:useLocalDpi xmlns:a14="http://schemas.microsoft.com/office/drawing/2010/main" val="0"/>
                        </a:ext>
                      </a:extLst>
                    </a:blip>
                    <a:srcRect l="36848" t="13667" r="3164" b="67745"/>
                    <a:stretch/>
                  </pic:blipFill>
                  <pic:spPr bwMode="auto">
                    <a:xfrm>
                      <a:off x="0" y="0"/>
                      <a:ext cx="5690880" cy="2424685"/>
                    </a:xfrm>
                    <a:prstGeom prst="rect">
                      <a:avLst/>
                    </a:prstGeom>
                    <a:ln>
                      <a:noFill/>
                    </a:ln>
                    <a:extLst>
                      <a:ext uri="{53640926-AAD7-44D8-BBD7-CCE9431645EC}">
                        <a14:shadowObscured xmlns:a14="http://schemas.microsoft.com/office/drawing/2010/main"/>
                      </a:ext>
                    </a:extLst>
                  </pic:spPr>
                </pic:pic>
              </a:graphicData>
            </a:graphic>
          </wp:inline>
        </w:drawing>
      </w:r>
    </w:p>
    <w:p w:rsidR="000E47DF" w:rsidRDefault="000E47DF" w:rsidP="00E61B97">
      <w:pPr>
        <w:spacing w:after="0" w:line="240" w:lineRule="auto"/>
        <w:jc w:val="center"/>
        <w:rPr>
          <w:rFonts w:ascii="Times New Roman" w:eastAsia="Times New Roman" w:hAnsi="Times New Roman" w:cs="Times New Roman"/>
          <w:b/>
          <w:sz w:val="28"/>
          <w:szCs w:val="28"/>
        </w:rPr>
      </w:pPr>
    </w:p>
    <w:p w:rsidR="000E47DF" w:rsidRDefault="000E47DF" w:rsidP="00E61B97">
      <w:pPr>
        <w:spacing w:after="0" w:line="240" w:lineRule="auto"/>
        <w:jc w:val="center"/>
        <w:rPr>
          <w:rFonts w:ascii="Times New Roman" w:eastAsia="Times New Roman" w:hAnsi="Times New Roman" w:cs="Times New Roman"/>
          <w:b/>
          <w:sz w:val="28"/>
          <w:szCs w:val="28"/>
        </w:rPr>
      </w:pPr>
    </w:p>
    <w:p w:rsidR="000E47DF" w:rsidRDefault="000E47DF" w:rsidP="00E61B97">
      <w:pPr>
        <w:spacing w:after="0" w:line="240" w:lineRule="auto"/>
        <w:jc w:val="center"/>
        <w:rPr>
          <w:rFonts w:ascii="Times New Roman" w:eastAsia="Times New Roman" w:hAnsi="Times New Roman" w:cs="Times New Roman"/>
          <w:b/>
          <w:sz w:val="28"/>
          <w:szCs w:val="28"/>
        </w:rPr>
      </w:pPr>
    </w:p>
    <w:p w:rsidR="00E61B97" w:rsidRDefault="00E61B97" w:rsidP="00E61B9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Адаптированная рабочая программа</w:t>
      </w:r>
    </w:p>
    <w:p w:rsidR="00E61B97" w:rsidRPr="00D914FC" w:rsidRDefault="00E61B97" w:rsidP="00E61B97">
      <w:pPr>
        <w:shd w:val="clear" w:color="auto" w:fill="FFFFFF"/>
        <w:spacing w:after="0" w:line="240" w:lineRule="auto"/>
        <w:jc w:val="center"/>
        <w:rPr>
          <w:rFonts w:ascii="Calibri" w:eastAsia="Times New Roman" w:hAnsi="Calibri" w:cs="Calibri"/>
          <w:color w:val="000000"/>
          <w:lang w:eastAsia="ru-RU"/>
        </w:rPr>
      </w:pPr>
      <w:r w:rsidRPr="00D914FC">
        <w:rPr>
          <w:rFonts w:ascii="Times New Roman" w:eastAsia="Times New Roman" w:hAnsi="Times New Roman" w:cs="Times New Roman"/>
          <w:color w:val="000000"/>
          <w:sz w:val="24"/>
          <w:szCs w:val="24"/>
          <w:lang w:eastAsia="ru-RU"/>
        </w:rPr>
        <w:t xml:space="preserve">ОБУЧАЮЩИХСЯ С ЛЕГКОЙ УМСТВЕННОЙ ОТСТАЛОСТЬЮ </w:t>
      </w:r>
      <w:r>
        <w:rPr>
          <w:rFonts w:ascii="Times New Roman" w:eastAsia="Times New Roman" w:hAnsi="Times New Roman" w:cs="Times New Roman"/>
          <w:color w:val="000000"/>
          <w:sz w:val="24"/>
          <w:szCs w:val="24"/>
          <w:lang w:eastAsia="ru-RU"/>
        </w:rPr>
        <w:t xml:space="preserve"> </w:t>
      </w:r>
      <w:r w:rsidRPr="00D914FC">
        <w:rPr>
          <w:rFonts w:ascii="Times New Roman" w:eastAsia="Times New Roman" w:hAnsi="Times New Roman" w:cs="Times New Roman"/>
          <w:color w:val="000000"/>
          <w:sz w:val="24"/>
          <w:szCs w:val="24"/>
          <w:lang w:eastAsia="ru-RU"/>
        </w:rPr>
        <w:t>(ИНТЕЛЛЕКТУАЛЬНЫМИ НАРУШЕНИЯМИ) (ВАРИАНТ 1)</w:t>
      </w:r>
    </w:p>
    <w:p w:rsidR="00E61B97" w:rsidRPr="00D914FC" w:rsidRDefault="00E61B97" w:rsidP="00E61B97">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w:t>
      </w:r>
      <w:r w:rsidRPr="00D914FC">
        <w:rPr>
          <w:rFonts w:ascii="Times New Roman" w:eastAsia="Times New Roman" w:hAnsi="Times New Roman" w:cs="Times New Roman"/>
          <w:color w:val="000000"/>
          <w:sz w:val="24"/>
          <w:szCs w:val="24"/>
          <w:lang w:eastAsia="ru-RU"/>
        </w:rPr>
        <w:t>ПРОФИЛЬНЫЙ ТРУД</w:t>
      </w:r>
      <w:r>
        <w:rPr>
          <w:rFonts w:ascii="Times New Roman" w:eastAsia="Times New Roman" w:hAnsi="Times New Roman" w:cs="Times New Roman"/>
          <w:color w:val="000000"/>
          <w:sz w:val="24"/>
          <w:szCs w:val="24"/>
          <w:lang w:eastAsia="ru-RU"/>
        </w:rPr>
        <w:t>»</w:t>
      </w:r>
    </w:p>
    <w:p w:rsidR="00E61B97" w:rsidRDefault="00E61B97" w:rsidP="00E61B97">
      <w:pPr>
        <w:spacing w:after="0" w:line="240" w:lineRule="auto"/>
        <w:jc w:val="center"/>
        <w:rPr>
          <w:rFonts w:ascii="Times New Roman" w:eastAsia="Times New Roman" w:hAnsi="Times New Roman" w:cs="Times New Roman"/>
          <w:b/>
          <w:sz w:val="28"/>
          <w:szCs w:val="28"/>
        </w:rPr>
      </w:pPr>
    </w:p>
    <w:p w:rsidR="000E47DF" w:rsidRDefault="000E47DF" w:rsidP="00E61B97">
      <w:pPr>
        <w:spacing w:after="0" w:line="240" w:lineRule="auto"/>
        <w:jc w:val="center"/>
        <w:rPr>
          <w:rFonts w:ascii="Times New Roman" w:eastAsia="Times New Roman" w:hAnsi="Times New Roman" w:cs="Times New Roman"/>
          <w:b/>
          <w:sz w:val="28"/>
          <w:szCs w:val="28"/>
        </w:rPr>
      </w:pPr>
    </w:p>
    <w:p w:rsidR="000E47DF" w:rsidRDefault="000E47DF" w:rsidP="00E61B97">
      <w:pPr>
        <w:spacing w:after="0" w:line="240" w:lineRule="auto"/>
        <w:jc w:val="center"/>
        <w:rPr>
          <w:rFonts w:ascii="Times New Roman" w:eastAsia="Times New Roman" w:hAnsi="Times New Roman" w:cs="Times New Roman"/>
          <w:b/>
          <w:sz w:val="28"/>
          <w:szCs w:val="28"/>
        </w:rPr>
      </w:pPr>
    </w:p>
    <w:p w:rsidR="000E47DF" w:rsidRDefault="000E47DF" w:rsidP="00E61B97">
      <w:pPr>
        <w:spacing w:after="0" w:line="240" w:lineRule="auto"/>
        <w:jc w:val="center"/>
        <w:rPr>
          <w:rFonts w:ascii="Times New Roman" w:eastAsia="Times New Roman" w:hAnsi="Times New Roman" w:cs="Times New Roman"/>
          <w:b/>
          <w:sz w:val="28"/>
          <w:szCs w:val="28"/>
        </w:rPr>
      </w:pPr>
    </w:p>
    <w:p w:rsidR="00E61B97" w:rsidRDefault="00E61B97" w:rsidP="00E61B9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Для обучающихся 5-9 классов</w:t>
      </w:r>
    </w:p>
    <w:p w:rsidR="00E61B97" w:rsidRDefault="00E61B97" w:rsidP="00E61B97">
      <w:pPr>
        <w:spacing w:after="0" w:line="240" w:lineRule="auto"/>
        <w:rPr>
          <w:rFonts w:ascii="Times New Roman" w:eastAsia="Times New Roman" w:hAnsi="Times New Roman" w:cs="Times New Roman"/>
          <w:b/>
          <w:bCs/>
          <w:sz w:val="28"/>
          <w:szCs w:val="28"/>
        </w:rPr>
      </w:pPr>
    </w:p>
    <w:p w:rsidR="00E61B97" w:rsidRPr="0002234E" w:rsidRDefault="00E61B97" w:rsidP="00E61B9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Срок реализации: 2024-2025 учебный год</w:t>
      </w:r>
    </w:p>
    <w:p w:rsidR="00E61B97" w:rsidRPr="00742B5A" w:rsidRDefault="00E61B97" w:rsidP="00E61B97">
      <w:pPr>
        <w:spacing w:after="0" w:line="360" w:lineRule="auto"/>
        <w:rPr>
          <w:rFonts w:ascii="Times New Roman" w:eastAsia="Times New Roman" w:hAnsi="Times New Roman" w:cs="Times New Roman"/>
          <w:b/>
          <w:sz w:val="24"/>
          <w:szCs w:val="24"/>
        </w:rPr>
      </w:pPr>
    </w:p>
    <w:p w:rsidR="00E61B97" w:rsidRPr="00742B5A" w:rsidRDefault="00E61B97" w:rsidP="00E61B97">
      <w:pPr>
        <w:spacing w:after="0" w:line="360" w:lineRule="auto"/>
        <w:rPr>
          <w:rFonts w:ascii="Times New Roman" w:eastAsia="Times New Roman" w:hAnsi="Times New Roman" w:cs="Times New Roman"/>
          <w:b/>
          <w:sz w:val="24"/>
          <w:szCs w:val="24"/>
        </w:rPr>
      </w:pPr>
    </w:p>
    <w:p w:rsidR="00E61B97" w:rsidRDefault="00E61B97" w:rsidP="00E61B97">
      <w:pPr>
        <w:spacing w:after="0" w:line="360" w:lineRule="auto"/>
        <w:rPr>
          <w:rFonts w:ascii="Times New Roman" w:eastAsia="Times New Roman" w:hAnsi="Times New Roman" w:cs="Times New Roman"/>
          <w:b/>
          <w:sz w:val="24"/>
          <w:szCs w:val="24"/>
        </w:rPr>
      </w:pPr>
    </w:p>
    <w:p w:rsidR="00E61B97" w:rsidRDefault="00E61B97" w:rsidP="00E61B97">
      <w:pPr>
        <w:spacing w:after="0" w:line="360" w:lineRule="auto"/>
        <w:rPr>
          <w:rFonts w:ascii="Times New Roman" w:eastAsia="Times New Roman" w:hAnsi="Times New Roman" w:cs="Times New Roman"/>
          <w:b/>
          <w:sz w:val="24"/>
          <w:szCs w:val="24"/>
        </w:rPr>
      </w:pPr>
    </w:p>
    <w:p w:rsidR="00E61B97" w:rsidRDefault="00E61B97" w:rsidP="00E61B97">
      <w:pPr>
        <w:spacing w:after="0" w:line="360" w:lineRule="auto"/>
        <w:rPr>
          <w:rFonts w:ascii="Times New Roman" w:eastAsia="Times New Roman" w:hAnsi="Times New Roman" w:cs="Times New Roman"/>
          <w:b/>
          <w:sz w:val="24"/>
          <w:szCs w:val="24"/>
        </w:rPr>
      </w:pPr>
    </w:p>
    <w:p w:rsidR="00E61B97" w:rsidRDefault="00E61B97" w:rsidP="00E61B97">
      <w:pPr>
        <w:spacing w:after="0" w:line="360" w:lineRule="auto"/>
        <w:rPr>
          <w:rFonts w:ascii="Times New Roman" w:eastAsia="Times New Roman" w:hAnsi="Times New Roman" w:cs="Times New Roman"/>
          <w:b/>
          <w:sz w:val="24"/>
          <w:szCs w:val="24"/>
        </w:rPr>
      </w:pPr>
    </w:p>
    <w:p w:rsidR="00E61B97" w:rsidRPr="009B408B" w:rsidRDefault="00E61B97" w:rsidP="00E61B97">
      <w:pPr>
        <w:spacing w:after="0" w:line="360" w:lineRule="auto"/>
        <w:rPr>
          <w:rFonts w:ascii="Times New Roman" w:eastAsia="Times New Roman" w:hAnsi="Times New Roman" w:cs="Times New Roman"/>
          <w:b/>
          <w:sz w:val="28"/>
          <w:szCs w:val="28"/>
        </w:rPr>
      </w:pPr>
    </w:p>
    <w:p w:rsidR="00E61B97" w:rsidRPr="009B408B" w:rsidRDefault="009B408B" w:rsidP="009B408B">
      <w:pPr>
        <w:spacing w:after="0" w:line="240" w:lineRule="auto"/>
        <w:jc w:val="right"/>
        <w:rPr>
          <w:rFonts w:ascii="Times New Roman" w:eastAsia="Times New Roman" w:hAnsi="Times New Roman" w:cs="Times New Roman"/>
          <w:b/>
          <w:sz w:val="28"/>
          <w:szCs w:val="28"/>
        </w:rPr>
      </w:pPr>
      <w:r w:rsidRPr="009B408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E61B97" w:rsidRPr="009B408B">
        <w:rPr>
          <w:rFonts w:ascii="Times New Roman" w:eastAsia="Times New Roman" w:hAnsi="Times New Roman" w:cs="Times New Roman"/>
          <w:b/>
          <w:sz w:val="28"/>
          <w:szCs w:val="28"/>
        </w:rPr>
        <w:t>Составитель:</w:t>
      </w:r>
    </w:p>
    <w:p w:rsidR="00E61B97" w:rsidRPr="009B408B" w:rsidRDefault="00E61B97" w:rsidP="009B408B">
      <w:pPr>
        <w:spacing w:after="0" w:line="240" w:lineRule="auto"/>
        <w:jc w:val="right"/>
        <w:rPr>
          <w:rFonts w:ascii="Times New Roman" w:eastAsia="Times New Roman" w:hAnsi="Times New Roman" w:cs="Times New Roman"/>
          <w:sz w:val="28"/>
          <w:szCs w:val="28"/>
        </w:rPr>
      </w:pPr>
      <w:r w:rsidRPr="009B408B">
        <w:rPr>
          <w:rFonts w:ascii="Times New Roman" w:eastAsia="Times New Roman" w:hAnsi="Times New Roman" w:cs="Times New Roman"/>
          <w:sz w:val="28"/>
          <w:szCs w:val="28"/>
        </w:rPr>
        <w:t xml:space="preserve">Проскуряков Михаил Николаевич, </w:t>
      </w:r>
      <w:r w:rsidRPr="009B408B">
        <w:rPr>
          <w:rFonts w:ascii="Times New Roman" w:eastAsia="Times New Roman" w:hAnsi="Times New Roman" w:cs="Times New Roman"/>
          <w:sz w:val="28"/>
          <w:szCs w:val="28"/>
        </w:rPr>
        <w:br/>
        <w:t>учитель  технологии,</w:t>
      </w:r>
    </w:p>
    <w:p w:rsidR="00A70008" w:rsidRPr="009B408B" w:rsidRDefault="00E61B97" w:rsidP="009B408B">
      <w:pPr>
        <w:spacing w:after="0" w:line="240" w:lineRule="auto"/>
        <w:jc w:val="right"/>
        <w:rPr>
          <w:rFonts w:ascii="Times New Roman" w:eastAsia="Times New Roman" w:hAnsi="Times New Roman" w:cs="Times New Roman"/>
          <w:sz w:val="28"/>
          <w:szCs w:val="28"/>
        </w:rPr>
      </w:pPr>
      <w:r w:rsidRPr="009B408B">
        <w:rPr>
          <w:rFonts w:ascii="Times New Roman" w:eastAsia="Times New Roman" w:hAnsi="Times New Roman" w:cs="Times New Roman"/>
          <w:sz w:val="28"/>
          <w:szCs w:val="28"/>
        </w:rPr>
        <w:t>первая квалификационная категор</w:t>
      </w:r>
      <w:r w:rsidR="00A70008" w:rsidRPr="009B408B">
        <w:rPr>
          <w:rFonts w:ascii="Times New Roman" w:eastAsia="Times New Roman" w:hAnsi="Times New Roman" w:cs="Times New Roman"/>
          <w:sz w:val="28"/>
          <w:szCs w:val="28"/>
        </w:rPr>
        <w:t>ии</w:t>
      </w:r>
    </w:p>
    <w:p w:rsidR="00A70008" w:rsidRPr="009B408B" w:rsidRDefault="00A70008" w:rsidP="00A70008">
      <w:pPr>
        <w:spacing w:after="0" w:line="240" w:lineRule="auto"/>
        <w:jc w:val="right"/>
        <w:rPr>
          <w:rFonts w:ascii="Times New Roman" w:eastAsia="Times New Roman" w:hAnsi="Times New Roman" w:cs="Times New Roman"/>
          <w:sz w:val="28"/>
          <w:szCs w:val="28"/>
        </w:rPr>
      </w:pPr>
    </w:p>
    <w:p w:rsidR="00A70008" w:rsidRPr="009B408B" w:rsidRDefault="00A70008" w:rsidP="00A70008">
      <w:pPr>
        <w:spacing w:after="0" w:line="240" w:lineRule="auto"/>
        <w:jc w:val="right"/>
        <w:rPr>
          <w:rFonts w:ascii="Times New Roman" w:eastAsia="Times New Roman" w:hAnsi="Times New Roman" w:cs="Times New Roman"/>
          <w:sz w:val="28"/>
          <w:szCs w:val="28"/>
        </w:rPr>
      </w:pPr>
    </w:p>
    <w:p w:rsidR="00A70008" w:rsidRPr="009B408B" w:rsidRDefault="00A70008" w:rsidP="00A70008">
      <w:pPr>
        <w:spacing w:after="0" w:line="240" w:lineRule="auto"/>
        <w:jc w:val="right"/>
        <w:rPr>
          <w:rFonts w:ascii="Times New Roman" w:eastAsia="Times New Roman" w:hAnsi="Times New Roman" w:cs="Times New Roman"/>
          <w:sz w:val="28"/>
          <w:szCs w:val="28"/>
        </w:rPr>
      </w:pPr>
    </w:p>
    <w:p w:rsidR="00A70008" w:rsidRPr="009B408B" w:rsidRDefault="00A70008" w:rsidP="00A70008">
      <w:pPr>
        <w:spacing w:after="0" w:line="240" w:lineRule="auto"/>
        <w:jc w:val="right"/>
        <w:rPr>
          <w:rFonts w:ascii="Times New Roman" w:eastAsia="Times New Roman" w:hAnsi="Times New Roman" w:cs="Times New Roman"/>
          <w:sz w:val="28"/>
          <w:szCs w:val="28"/>
        </w:rPr>
      </w:pPr>
    </w:p>
    <w:p w:rsidR="00E61B97" w:rsidRPr="009B408B" w:rsidRDefault="00E61B97" w:rsidP="00A70008">
      <w:pPr>
        <w:spacing w:after="0" w:line="240" w:lineRule="auto"/>
        <w:jc w:val="center"/>
        <w:rPr>
          <w:rFonts w:ascii="Times New Roman" w:eastAsia="Times New Roman" w:hAnsi="Times New Roman" w:cs="Times New Roman"/>
          <w:sz w:val="28"/>
          <w:szCs w:val="28"/>
        </w:rPr>
      </w:pPr>
      <w:r w:rsidRPr="009B408B">
        <w:rPr>
          <w:rFonts w:ascii="Times New Roman" w:eastAsia="Times New Roman" w:hAnsi="Times New Roman" w:cs="Times New Roman"/>
          <w:bCs/>
          <w:sz w:val="28"/>
          <w:szCs w:val="28"/>
        </w:rPr>
        <w:t xml:space="preserve">с. </w:t>
      </w:r>
      <w:proofErr w:type="spellStart"/>
      <w:r w:rsidRPr="009B408B">
        <w:rPr>
          <w:rFonts w:ascii="Times New Roman" w:eastAsia="Times New Roman" w:hAnsi="Times New Roman" w:cs="Times New Roman"/>
          <w:bCs/>
          <w:sz w:val="28"/>
          <w:szCs w:val="28"/>
        </w:rPr>
        <w:t>Ануйское</w:t>
      </w:r>
      <w:proofErr w:type="spellEnd"/>
      <w:r w:rsidRPr="009B408B">
        <w:rPr>
          <w:rFonts w:ascii="Times New Roman" w:eastAsia="Times New Roman" w:hAnsi="Times New Roman" w:cs="Times New Roman"/>
          <w:bCs/>
          <w:sz w:val="28"/>
          <w:szCs w:val="28"/>
        </w:rPr>
        <w:t>, 2024</w:t>
      </w:r>
    </w:p>
    <w:p w:rsidR="00E61B97" w:rsidRPr="000E47DF" w:rsidRDefault="000E47DF" w:rsidP="000E47DF">
      <w:pPr>
        <w:spacing w:after="0" w:line="360" w:lineRule="auto"/>
        <w:jc w:val="both"/>
        <w:rPr>
          <w:rFonts w:ascii="Times New Roman" w:eastAsia="Times New Roman" w:hAnsi="Times New Roman" w:cs="Times New Roman"/>
          <w:b/>
          <w:bCs/>
          <w:sz w:val="24"/>
          <w:szCs w:val="24"/>
        </w:rPr>
      </w:pPr>
      <w:r w:rsidRPr="000E47DF">
        <w:rPr>
          <w:rFonts w:ascii="Times New Roman" w:eastAsia="Times New Roman" w:hAnsi="Times New Roman" w:cs="Times New Roman"/>
          <w:b/>
          <w:bCs/>
          <w:sz w:val="24"/>
          <w:szCs w:val="24"/>
        </w:rPr>
        <w:t>Пояснительная  записка:</w:t>
      </w:r>
    </w:p>
    <w:p w:rsidR="009B408B" w:rsidRPr="000E47DF" w:rsidRDefault="009B408B" w:rsidP="000E47DF">
      <w:pPr>
        <w:pStyle w:val="a6"/>
        <w:ind w:left="-567" w:firstLine="567"/>
        <w:jc w:val="both"/>
        <w:rPr>
          <w:sz w:val="24"/>
          <w:szCs w:val="24"/>
        </w:rPr>
      </w:pPr>
      <w:r w:rsidRPr="000E47DF">
        <w:rPr>
          <w:sz w:val="24"/>
          <w:szCs w:val="24"/>
        </w:rPr>
        <w:t>Рабочая</w:t>
      </w:r>
      <w:r w:rsidRPr="000E47DF">
        <w:rPr>
          <w:spacing w:val="-7"/>
          <w:sz w:val="24"/>
          <w:szCs w:val="24"/>
        </w:rPr>
        <w:t xml:space="preserve"> </w:t>
      </w:r>
      <w:r w:rsidRPr="000E47DF">
        <w:rPr>
          <w:sz w:val="24"/>
          <w:szCs w:val="24"/>
        </w:rPr>
        <w:t>программа</w:t>
      </w:r>
      <w:r w:rsidRPr="000E47DF">
        <w:rPr>
          <w:spacing w:val="-7"/>
          <w:sz w:val="24"/>
          <w:szCs w:val="24"/>
        </w:rPr>
        <w:t xml:space="preserve"> </w:t>
      </w:r>
      <w:r w:rsidRPr="000E47DF">
        <w:rPr>
          <w:sz w:val="24"/>
          <w:szCs w:val="24"/>
        </w:rPr>
        <w:t>составлена</w:t>
      </w:r>
      <w:r w:rsidRPr="000E47DF">
        <w:rPr>
          <w:spacing w:val="-3"/>
          <w:sz w:val="24"/>
          <w:szCs w:val="24"/>
        </w:rPr>
        <w:t xml:space="preserve"> </w:t>
      </w:r>
      <w:r w:rsidRPr="000E47DF">
        <w:rPr>
          <w:sz w:val="24"/>
          <w:szCs w:val="24"/>
        </w:rPr>
        <w:t>на</w:t>
      </w:r>
      <w:r w:rsidRPr="000E47DF">
        <w:rPr>
          <w:spacing w:val="-6"/>
          <w:sz w:val="24"/>
          <w:szCs w:val="24"/>
        </w:rPr>
        <w:t xml:space="preserve"> </w:t>
      </w:r>
      <w:r w:rsidRPr="000E47DF">
        <w:rPr>
          <w:sz w:val="24"/>
          <w:szCs w:val="24"/>
        </w:rPr>
        <w:t>основе</w:t>
      </w:r>
      <w:r w:rsidRPr="000E47DF">
        <w:rPr>
          <w:spacing w:val="-5"/>
          <w:sz w:val="24"/>
          <w:szCs w:val="24"/>
        </w:rPr>
        <w:t xml:space="preserve"> </w:t>
      </w:r>
      <w:r w:rsidRPr="000E47DF">
        <w:rPr>
          <w:sz w:val="24"/>
          <w:szCs w:val="24"/>
        </w:rPr>
        <w:t>документов:</w:t>
      </w:r>
    </w:p>
    <w:p w:rsidR="000E47DF" w:rsidRPr="000E47DF" w:rsidRDefault="000E47DF" w:rsidP="000E47DF">
      <w:pPr>
        <w:pStyle w:val="ab"/>
        <w:numPr>
          <w:ilvl w:val="0"/>
          <w:numId w:val="210"/>
        </w:numPr>
        <w:jc w:val="both"/>
        <w:rPr>
          <w:rFonts w:ascii="Times New Roman" w:hAnsi="Times New Roman"/>
          <w:color w:val="000000"/>
          <w:sz w:val="24"/>
          <w:szCs w:val="24"/>
        </w:rPr>
      </w:pPr>
      <w:r w:rsidRPr="000E47DF">
        <w:rPr>
          <w:rFonts w:ascii="Times New Roman" w:hAnsi="Times New Roman"/>
          <w:color w:val="000000"/>
          <w:sz w:val="24"/>
          <w:szCs w:val="24"/>
        </w:rPr>
        <w:t>Федерального Закона от 29.12.2012 №273-ФЗ «Об образовании в Российской Федерации»;</w:t>
      </w:r>
    </w:p>
    <w:p w:rsidR="000E47DF" w:rsidRPr="000E47DF" w:rsidRDefault="000E47DF" w:rsidP="000E47DF">
      <w:pPr>
        <w:pStyle w:val="ab"/>
        <w:numPr>
          <w:ilvl w:val="0"/>
          <w:numId w:val="210"/>
        </w:numPr>
        <w:jc w:val="both"/>
        <w:rPr>
          <w:rFonts w:ascii="Times New Roman" w:hAnsi="Times New Roman"/>
          <w:sz w:val="24"/>
          <w:szCs w:val="24"/>
        </w:rPr>
      </w:pPr>
      <w:r w:rsidRPr="000E47DF">
        <w:rPr>
          <w:rFonts w:ascii="Times New Roman" w:hAnsi="Times New Roman"/>
          <w:color w:val="000000"/>
          <w:sz w:val="24"/>
          <w:szCs w:val="24"/>
        </w:rPr>
        <w:t xml:space="preserve">Приказа </w:t>
      </w:r>
      <w:proofErr w:type="spellStart"/>
      <w:r w:rsidRPr="000E47DF">
        <w:rPr>
          <w:rFonts w:ascii="Times New Roman" w:hAnsi="Times New Roman"/>
          <w:color w:val="000000"/>
          <w:sz w:val="24"/>
          <w:szCs w:val="24"/>
        </w:rPr>
        <w:t>Минпросвещения</w:t>
      </w:r>
      <w:proofErr w:type="spellEnd"/>
      <w:r w:rsidRPr="000E47DF">
        <w:rPr>
          <w:rFonts w:ascii="Times New Roman" w:hAnsi="Times New Roman"/>
          <w:color w:val="000000"/>
          <w:sz w:val="24"/>
          <w:szCs w:val="24"/>
        </w:rPr>
        <w:t xml:space="preserve"> России от 31.05.2021 N 287 (ред. от 08.11.2022) Об утверждении федерального государственного образовательного стандарта основного общего образования (Зарегистрировано в Минюсте России 05.07.2021 N 64101)В  соответствии с действующими Санитарными правилами СП 2.4.2. 782-99«Гигиенические требования к режиму учебно-воспитательного процесса»;</w:t>
      </w:r>
    </w:p>
    <w:p w:rsidR="000E47DF" w:rsidRPr="000E47DF" w:rsidRDefault="000E47DF" w:rsidP="000E47DF">
      <w:pPr>
        <w:pStyle w:val="ab"/>
        <w:numPr>
          <w:ilvl w:val="0"/>
          <w:numId w:val="210"/>
        </w:numPr>
        <w:jc w:val="both"/>
        <w:rPr>
          <w:rFonts w:ascii="Times New Roman" w:hAnsi="Times New Roman"/>
          <w:sz w:val="24"/>
          <w:szCs w:val="24"/>
        </w:rPr>
      </w:pPr>
      <w:r w:rsidRPr="000E47DF">
        <w:rPr>
          <w:rFonts w:ascii="Times New Roman" w:hAnsi="Times New Roman"/>
          <w:color w:val="000000"/>
          <w:sz w:val="24"/>
          <w:szCs w:val="24"/>
        </w:rPr>
        <w:t>Требований  Государственного стандарта общего образования для лиц с ограниченными возможностями здоровья;</w:t>
      </w:r>
    </w:p>
    <w:p w:rsidR="000E47DF" w:rsidRPr="000E47DF" w:rsidRDefault="000E47DF" w:rsidP="000E47DF">
      <w:pPr>
        <w:pStyle w:val="ab"/>
        <w:numPr>
          <w:ilvl w:val="0"/>
          <w:numId w:val="209"/>
        </w:numPr>
        <w:jc w:val="both"/>
        <w:rPr>
          <w:rFonts w:ascii="Times New Roman" w:hAnsi="Times New Roman"/>
          <w:sz w:val="24"/>
          <w:szCs w:val="24"/>
        </w:rPr>
      </w:pPr>
      <w:r w:rsidRPr="000E47DF">
        <w:rPr>
          <w:rFonts w:ascii="Times New Roman" w:hAnsi="Times New Roman"/>
          <w:sz w:val="24"/>
          <w:szCs w:val="24"/>
        </w:rPr>
        <w:t>Федерального перечня учебников, рекомендованных к использованию при реализации программ общего образования, (</w:t>
      </w:r>
      <w:r w:rsidRPr="000E47DF">
        <w:rPr>
          <w:rFonts w:ascii="Times New Roman" w:hAnsi="Times New Roman"/>
          <w:sz w:val="24"/>
          <w:szCs w:val="24"/>
          <w:shd w:val="clear" w:color="auto" w:fill="FFFFFF"/>
        </w:rPr>
        <w:t>Приказ Министерства просвещения РФ № 345 от 28 декабря 2018г.</w:t>
      </w:r>
      <w:r w:rsidRPr="000E47DF">
        <w:rPr>
          <w:rFonts w:ascii="Times New Roman" w:hAnsi="Times New Roman"/>
          <w:sz w:val="24"/>
          <w:szCs w:val="24"/>
        </w:rPr>
        <w:t>);</w:t>
      </w:r>
    </w:p>
    <w:p w:rsidR="000E47DF" w:rsidRPr="000E47DF" w:rsidRDefault="000E47DF" w:rsidP="000E47DF">
      <w:pPr>
        <w:pStyle w:val="ab"/>
        <w:numPr>
          <w:ilvl w:val="0"/>
          <w:numId w:val="209"/>
        </w:numPr>
        <w:jc w:val="both"/>
        <w:rPr>
          <w:rFonts w:ascii="Times New Roman" w:hAnsi="Times New Roman"/>
          <w:color w:val="FF0000"/>
          <w:sz w:val="24"/>
          <w:szCs w:val="24"/>
        </w:rPr>
      </w:pPr>
      <w:r w:rsidRPr="000E47DF">
        <w:rPr>
          <w:rFonts w:ascii="Times New Roman" w:hAnsi="Times New Roman"/>
          <w:sz w:val="24"/>
          <w:szCs w:val="24"/>
        </w:rPr>
        <w:t xml:space="preserve">Приказа </w:t>
      </w:r>
      <w:proofErr w:type="spellStart"/>
      <w:r w:rsidRPr="000E47DF">
        <w:rPr>
          <w:rFonts w:ascii="Times New Roman" w:hAnsi="Times New Roman"/>
          <w:sz w:val="24"/>
          <w:szCs w:val="24"/>
        </w:rPr>
        <w:t>Минпросвещения</w:t>
      </w:r>
      <w:proofErr w:type="spellEnd"/>
      <w:r w:rsidRPr="000E47DF">
        <w:rPr>
          <w:rFonts w:ascii="Times New Roman" w:hAnsi="Times New Roman"/>
          <w:sz w:val="24"/>
          <w:szCs w:val="24"/>
        </w:rPr>
        <w:t xml:space="preserve"> России от 24.11.2022 N 1026</w:t>
      </w:r>
      <w:proofErr w:type="gramStart"/>
      <w:r w:rsidRPr="000E47DF">
        <w:rPr>
          <w:rFonts w:ascii="Times New Roman" w:hAnsi="Times New Roman"/>
          <w:sz w:val="24"/>
          <w:szCs w:val="24"/>
        </w:rPr>
        <w:t xml:space="preserve"> О</w:t>
      </w:r>
      <w:proofErr w:type="gramEnd"/>
      <w:r w:rsidRPr="000E47DF">
        <w:rPr>
          <w:rFonts w:ascii="Times New Roman" w:hAnsi="Times New Roman"/>
          <w:sz w:val="24"/>
          <w:szCs w:val="24"/>
        </w:rPr>
        <w:t>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(Зарегистрировано в Минюсте России 30.12.2022 N 71930);</w:t>
      </w:r>
    </w:p>
    <w:p w:rsidR="000E47DF" w:rsidRPr="000E47DF" w:rsidRDefault="000E47DF" w:rsidP="000E47DF">
      <w:pPr>
        <w:pStyle w:val="ab"/>
        <w:numPr>
          <w:ilvl w:val="0"/>
          <w:numId w:val="209"/>
        </w:numPr>
        <w:jc w:val="both"/>
        <w:rPr>
          <w:rFonts w:ascii="Times New Roman" w:hAnsi="Times New Roman"/>
          <w:sz w:val="24"/>
          <w:szCs w:val="24"/>
        </w:rPr>
      </w:pPr>
      <w:r w:rsidRPr="000E47DF">
        <w:rPr>
          <w:rFonts w:ascii="Times New Roman" w:hAnsi="Times New Roman"/>
          <w:sz w:val="24"/>
          <w:szCs w:val="24"/>
        </w:rPr>
        <w:t xml:space="preserve">Приказа </w:t>
      </w:r>
      <w:proofErr w:type="spellStart"/>
      <w:r w:rsidRPr="000E47DF">
        <w:rPr>
          <w:rFonts w:ascii="Times New Roman" w:hAnsi="Times New Roman"/>
          <w:sz w:val="24"/>
          <w:szCs w:val="24"/>
        </w:rPr>
        <w:t>Минпросвещения</w:t>
      </w:r>
      <w:proofErr w:type="spellEnd"/>
      <w:r w:rsidRPr="000E47DF">
        <w:rPr>
          <w:rFonts w:ascii="Times New Roman" w:hAnsi="Times New Roman"/>
          <w:sz w:val="24"/>
          <w:szCs w:val="24"/>
        </w:rPr>
        <w:t xml:space="preserve"> России от 21.09.2022 № 858 (ред. от 21.05.2024)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 70799);</w:t>
      </w:r>
    </w:p>
    <w:p w:rsidR="000E47DF" w:rsidRPr="000E47DF" w:rsidRDefault="000E47DF" w:rsidP="000E47DF">
      <w:pPr>
        <w:pStyle w:val="ab"/>
        <w:numPr>
          <w:ilvl w:val="0"/>
          <w:numId w:val="209"/>
        </w:numPr>
        <w:jc w:val="both"/>
        <w:rPr>
          <w:rFonts w:ascii="Times New Roman" w:hAnsi="Times New Roman"/>
          <w:color w:val="FF0000"/>
          <w:sz w:val="24"/>
          <w:szCs w:val="24"/>
        </w:rPr>
      </w:pPr>
      <w:r w:rsidRPr="000E47DF">
        <w:rPr>
          <w:rFonts w:ascii="Times New Roman" w:hAnsi="Times New Roman"/>
          <w:sz w:val="24"/>
          <w:szCs w:val="24"/>
        </w:rPr>
        <w:t xml:space="preserve">Положения о </w:t>
      </w:r>
      <w:r w:rsidRPr="000E47DF">
        <w:rPr>
          <w:rStyle w:val="FontStyle42"/>
          <w:sz w:val="24"/>
          <w:szCs w:val="24"/>
        </w:rPr>
        <w:t xml:space="preserve">разработке рабочих программ предметов, курсов,  дисциплин (модулей) в рамках реализации  начального и основного общего образования, </w:t>
      </w:r>
      <w:r w:rsidRPr="000E47DF">
        <w:rPr>
          <w:rFonts w:ascii="Times New Roman" w:hAnsi="Times New Roman"/>
          <w:sz w:val="24"/>
          <w:szCs w:val="24"/>
        </w:rPr>
        <w:t xml:space="preserve"> рабочей программе учебных предметов, курсов в МБОУ «Ануйская СОШ», утвержденного приказом № 28/1-р  от 23.06.16 г.</w:t>
      </w:r>
    </w:p>
    <w:p w:rsidR="000E47DF" w:rsidRPr="000E47DF" w:rsidRDefault="000E47DF" w:rsidP="000E47DF">
      <w:pPr>
        <w:pStyle w:val="ab"/>
        <w:numPr>
          <w:ilvl w:val="0"/>
          <w:numId w:val="209"/>
        </w:numPr>
        <w:jc w:val="both"/>
        <w:rPr>
          <w:rFonts w:ascii="Times New Roman" w:hAnsi="Times New Roman"/>
          <w:sz w:val="24"/>
          <w:szCs w:val="24"/>
        </w:rPr>
      </w:pPr>
      <w:r w:rsidRPr="000E47DF">
        <w:rPr>
          <w:rFonts w:ascii="Times New Roman" w:hAnsi="Times New Roman"/>
          <w:sz w:val="24"/>
          <w:szCs w:val="24"/>
        </w:rPr>
        <w:t>Годового календарного графика образовательного процесса в МБОУ «Ануйская СОШ»  на 2024-2025 уч. год.</w:t>
      </w:r>
    </w:p>
    <w:p w:rsidR="000E47DF" w:rsidRPr="000E47DF" w:rsidRDefault="000E47DF" w:rsidP="000E47DF">
      <w:pPr>
        <w:pStyle w:val="ab"/>
        <w:jc w:val="both"/>
        <w:rPr>
          <w:rFonts w:ascii="Times New Roman" w:hAnsi="Times New Roman"/>
          <w:sz w:val="24"/>
          <w:szCs w:val="24"/>
        </w:rPr>
      </w:pPr>
    </w:p>
    <w:p w:rsidR="000E47DF" w:rsidRPr="000E47DF" w:rsidRDefault="000E47DF" w:rsidP="000E47DF">
      <w:pPr>
        <w:pStyle w:val="a6"/>
        <w:ind w:left="-567" w:right="588" w:firstLine="567"/>
        <w:jc w:val="both"/>
        <w:rPr>
          <w:color w:val="333333"/>
          <w:sz w:val="24"/>
          <w:szCs w:val="24"/>
          <w:shd w:val="clear" w:color="auto" w:fill="FFFFFF"/>
        </w:rPr>
      </w:pPr>
    </w:p>
    <w:p w:rsidR="009B408B" w:rsidRPr="000E47DF" w:rsidRDefault="009B408B" w:rsidP="000E47DF">
      <w:pPr>
        <w:pStyle w:val="a6"/>
        <w:ind w:left="-567" w:right="588" w:firstLine="567"/>
        <w:jc w:val="both"/>
        <w:rPr>
          <w:color w:val="333333"/>
          <w:sz w:val="24"/>
          <w:szCs w:val="24"/>
          <w:shd w:val="clear" w:color="auto" w:fill="FFFFFF"/>
        </w:rPr>
      </w:pPr>
      <w:r w:rsidRPr="000E47DF">
        <w:rPr>
          <w:color w:val="333333"/>
          <w:sz w:val="24"/>
          <w:szCs w:val="24"/>
          <w:shd w:val="clear" w:color="auto" w:fill="FFFFFF"/>
        </w:rPr>
        <w:t>Профильный труд. Подготовка младшего обслуживающего персонала: Учебник для 6 класса для учащихся с ОВЗ, обучающихся по адаптирован</w:t>
      </w:r>
      <w:r w:rsidRPr="000E47DF">
        <w:rPr>
          <w:color w:val="333333"/>
          <w:sz w:val="24"/>
          <w:szCs w:val="24"/>
          <w:shd w:val="clear" w:color="auto" w:fill="FFFFFF"/>
        </w:rPr>
        <w:softHyphen/>
        <w:t xml:space="preserve">ным основным общеобразовательным программам / А. И. Галина, Е. Ю. </w:t>
      </w:r>
      <w:proofErr w:type="spellStart"/>
      <w:r w:rsidRPr="000E47DF">
        <w:rPr>
          <w:color w:val="333333"/>
          <w:sz w:val="24"/>
          <w:szCs w:val="24"/>
          <w:shd w:val="clear" w:color="auto" w:fill="FFFFFF"/>
        </w:rPr>
        <w:t>Головинская</w:t>
      </w:r>
      <w:proofErr w:type="spellEnd"/>
      <w:r w:rsidRPr="000E47DF">
        <w:rPr>
          <w:color w:val="333333"/>
          <w:sz w:val="24"/>
          <w:szCs w:val="24"/>
          <w:shd w:val="clear" w:color="auto" w:fill="FFFFFF"/>
        </w:rPr>
        <w:t>. - Самара: Современные образовательные технологии, 2019</w:t>
      </w:r>
    </w:p>
    <w:p w:rsidR="00B51A31" w:rsidRPr="000E47DF" w:rsidRDefault="009B408B" w:rsidP="000E47DF">
      <w:pPr>
        <w:shd w:val="clear" w:color="auto" w:fill="FFFFFF"/>
        <w:spacing w:after="0" w:line="240" w:lineRule="auto"/>
        <w:jc w:val="both"/>
        <w:rPr>
          <w:rFonts w:ascii="Times New Roman" w:hAnsi="Times New Roman" w:cs="Times New Roman"/>
          <w:sz w:val="24"/>
          <w:szCs w:val="24"/>
        </w:rPr>
      </w:pPr>
      <w:r w:rsidRPr="000E47DF">
        <w:rPr>
          <w:rFonts w:ascii="Times New Roman" w:hAnsi="Times New Roman" w:cs="Times New Roman"/>
          <w:sz w:val="24"/>
          <w:szCs w:val="24"/>
        </w:rPr>
        <w:t>Рабочая</w:t>
      </w:r>
      <w:r w:rsidRPr="000E47DF">
        <w:rPr>
          <w:rFonts w:ascii="Times New Roman" w:hAnsi="Times New Roman" w:cs="Times New Roman"/>
          <w:spacing w:val="-8"/>
          <w:sz w:val="24"/>
          <w:szCs w:val="24"/>
        </w:rPr>
        <w:t xml:space="preserve"> </w:t>
      </w:r>
      <w:r w:rsidRPr="000E47DF">
        <w:rPr>
          <w:rFonts w:ascii="Times New Roman" w:hAnsi="Times New Roman" w:cs="Times New Roman"/>
          <w:sz w:val="24"/>
          <w:szCs w:val="24"/>
        </w:rPr>
        <w:t>программа</w:t>
      </w:r>
      <w:r w:rsidRPr="000E47DF">
        <w:rPr>
          <w:rFonts w:ascii="Times New Roman" w:hAnsi="Times New Roman" w:cs="Times New Roman"/>
          <w:spacing w:val="-9"/>
          <w:sz w:val="24"/>
          <w:szCs w:val="24"/>
        </w:rPr>
        <w:t xml:space="preserve"> </w:t>
      </w:r>
      <w:r w:rsidRPr="000E47DF">
        <w:rPr>
          <w:rFonts w:ascii="Times New Roman" w:hAnsi="Times New Roman" w:cs="Times New Roman"/>
          <w:sz w:val="24"/>
          <w:szCs w:val="24"/>
        </w:rPr>
        <w:t>обеспечена</w:t>
      </w:r>
      <w:r w:rsidRPr="000E47DF">
        <w:rPr>
          <w:rFonts w:ascii="Times New Roman" w:hAnsi="Times New Roman" w:cs="Times New Roman"/>
          <w:spacing w:val="-9"/>
          <w:sz w:val="24"/>
          <w:szCs w:val="24"/>
        </w:rPr>
        <w:t xml:space="preserve"> </w:t>
      </w:r>
      <w:r w:rsidRPr="000E47DF">
        <w:rPr>
          <w:rFonts w:ascii="Times New Roman" w:hAnsi="Times New Roman" w:cs="Times New Roman"/>
          <w:sz w:val="24"/>
          <w:szCs w:val="24"/>
        </w:rPr>
        <w:t>учебниками,</w:t>
      </w:r>
      <w:r w:rsidRPr="000E47DF">
        <w:rPr>
          <w:rFonts w:ascii="Times New Roman" w:hAnsi="Times New Roman" w:cs="Times New Roman"/>
          <w:spacing w:val="-9"/>
          <w:sz w:val="24"/>
          <w:szCs w:val="24"/>
        </w:rPr>
        <w:t xml:space="preserve"> </w:t>
      </w:r>
      <w:r w:rsidRPr="000E47DF">
        <w:rPr>
          <w:rFonts w:ascii="Times New Roman" w:hAnsi="Times New Roman" w:cs="Times New Roman"/>
          <w:sz w:val="24"/>
          <w:szCs w:val="24"/>
        </w:rPr>
        <w:t>учебными</w:t>
      </w:r>
      <w:r w:rsidRPr="000E47DF">
        <w:rPr>
          <w:rFonts w:ascii="Times New Roman" w:hAnsi="Times New Roman" w:cs="Times New Roman"/>
          <w:spacing w:val="-8"/>
          <w:sz w:val="24"/>
          <w:szCs w:val="24"/>
        </w:rPr>
        <w:t xml:space="preserve"> </w:t>
      </w:r>
      <w:r w:rsidRPr="000E47DF">
        <w:rPr>
          <w:rFonts w:ascii="Times New Roman" w:hAnsi="Times New Roman" w:cs="Times New Roman"/>
          <w:sz w:val="24"/>
          <w:szCs w:val="24"/>
        </w:rPr>
        <w:t>пособиями,</w:t>
      </w:r>
      <w:r w:rsidRPr="000E47DF">
        <w:rPr>
          <w:rFonts w:ascii="Times New Roman" w:hAnsi="Times New Roman" w:cs="Times New Roman"/>
          <w:spacing w:val="-67"/>
          <w:sz w:val="24"/>
          <w:szCs w:val="24"/>
        </w:rPr>
        <w:t xml:space="preserve"> </w:t>
      </w:r>
      <w:r w:rsidRPr="000E47DF">
        <w:rPr>
          <w:rFonts w:ascii="Times New Roman" w:hAnsi="Times New Roman" w:cs="Times New Roman"/>
          <w:sz w:val="24"/>
          <w:szCs w:val="24"/>
        </w:rPr>
        <w:t>включенными в федеральный перечень учебников, рекомендованных</w:t>
      </w:r>
      <w:r w:rsidRPr="000E47DF">
        <w:rPr>
          <w:rFonts w:ascii="Times New Roman" w:hAnsi="Times New Roman" w:cs="Times New Roman"/>
          <w:spacing w:val="1"/>
          <w:sz w:val="24"/>
          <w:szCs w:val="24"/>
        </w:rPr>
        <w:t xml:space="preserve"> </w:t>
      </w:r>
      <w:proofErr w:type="spellStart"/>
      <w:r w:rsidRPr="000E47DF">
        <w:rPr>
          <w:rFonts w:ascii="Times New Roman" w:hAnsi="Times New Roman" w:cs="Times New Roman"/>
          <w:sz w:val="24"/>
          <w:szCs w:val="24"/>
        </w:rPr>
        <w:t>Минобрнауки</w:t>
      </w:r>
      <w:proofErr w:type="spellEnd"/>
      <w:r w:rsidRPr="000E47DF">
        <w:rPr>
          <w:rFonts w:ascii="Times New Roman" w:hAnsi="Times New Roman" w:cs="Times New Roman"/>
          <w:sz w:val="24"/>
          <w:szCs w:val="24"/>
        </w:rPr>
        <w:t xml:space="preserve"> России к использованию в образовательном процессе в</w:t>
      </w:r>
      <w:r w:rsidRPr="000E47DF">
        <w:rPr>
          <w:rFonts w:ascii="Times New Roman" w:hAnsi="Times New Roman" w:cs="Times New Roman"/>
          <w:spacing w:val="1"/>
          <w:sz w:val="24"/>
          <w:szCs w:val="24"/>
        </w:rPr>
        <w:t xml:space="preserve"> </w:t>
      </w:r>
      <w:r w:rsidRPr="000E47DF">
        <w:rPr>
          <w:rFonts w:ascii="Times New Roman" w:hAnsi="Times New Roman" w:cs="Times New Roman"/>
          <w:sz w:val="24"/>
          <w:szCs w:val="24"/>
        </w:rPr>
        <w:t>общеобразовательных</w:t>
      </w:r>
      <w:r w:rsidRPr="000E47DF">
        <w:rPr>
          <w:rFonts w:ascii="Times New Roman" w:hAnsi="Times New Roman" w:cs="Times New Roman"/>
          <w:spacing w:val="-2"/>
          <w:sz w:val="24"/>
          <w:szCs w:val="24"/>
        </w:rPr>
        <w:t xml:space="preserve"> </w:t>
      </w:r>
      <w:r w:rsidRPr="000E47DF">
        <w:rPr>
          <w:rFonts w:ascii="Times New Roman" w:hAnsi="Times New Roman" w:cs="Times New Roman"/>
          <w:sz w:val="24"/>
          <w:szCs w:val="24"/>
        </w:rPr>
        <w:t>учреждениях</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Цель </w:t>
      </w:r>
      <w:r w:rsidRPr="000E47DF">
        <w:rPr>
          <w:rFonts w:ascii="Times New Roman" w:eastAsia="Times New Roman" w:hAnsi="Times New Roman" w:cs="Times New Roman"/>
          <w:color w:val="000000"/>
          <w:sz w:val="24"/>
          <w:szCs w:val="24"/>
          <w:lang w:eastAsia="ru-RU"/>
        </w:rPr>
        <w:t>реализации АООП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Достижение поставленной цели при разработке и реализации рабочей программы предусматривает решение следующих </w:t>
      </w:r>
      <w:r w:rsidRPr="000E47DF">
        <w:rPr>
          <w:rFonts w:ascii="Times New Roman" w:eastAsia="Times New Roman" w:hAnsi="Times New Roman" w:cs="Times New Roman"/>
          <w:b/>
          <w:bCs/>
          <w:color w:val="000000"/>
          <w:sz w:val="24"/>
          <w:szCs w:val="24"/>
          <w:lang w:eastAsia="ru-RU"/>
        </w:rPr>
        <w:t>основных задач</w:t>
      </w:r>
      <w:r w:rsidRPr="000E47DF">
        <w:rPr>
          <w:rFonts w:ascii="Times New Roman" w:eastAsia="Times New Roman" w:hAnsi="Times New Roman" w:cs="Times New Roman"/>
          <w:color w:val="000000"/>
          <w:sz w:val="24"/>
          <w:szCs w:val="24"/>
          <w:lang w:eastAsia="ru-RU"/>
        </w:rPr>
        <w:t>:</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 выявление и развитие возможностей и </w:t>
      </w:r>
      <w:proofErr w:type="gramStart"/>
      <w:r w:rsidRPr="000E47DF">
        <w:rPr>
          <w:rFonts w:ascii="Times New Roman" w:eastAsia="Times New Roman" w:hAnsi="Times New Roman" w:cs="Times New Roman"/>
          <w:color w:val="000000"/>
          <w:sz w:val="24"/>
          <w:szCs w:val="24"/>
          <w:lang w:eastAsia="ru-RU"/>
        </w:rPr>
        <w:t>способностей</w:t>
      </w:r>
      <w:proofErr w:type="gramEnd"/>
      <w:r w:rsidRPr="000E47DF">
        <w:rPr>
          <w:rFonts w:ascii="Times New Roman" w:eastAsia="Times New Roman" w:hAnsi="Times New Roman" w:cs="Times New Roman"/>
          <w:color w:val="000000"/>
          <w:sz w:val="24"/>
          <w:szCs w:val="24"/>
          <w:lang w:eastAsia="ru-RU"/>
        </w:rPr>
        <w:t xml:space="preserve"> обучающихся с умственной отсталостью (интеллектуальными нарушениями), через </w:t>
      </w:r>
      <w:r w:rsidRPr="000E47DF">
        <w:rPr>
          <w:rFonts w:ascii="Times New Roman" w:eastAsia="Times New Roman" w:hAnsi="Times New Roman" w:cs="Times New Roman"/>
          <w:color w:val="000000"/>
          <w:sz w:val="24"/>
          <w:szCs w:val="24"/>
          <w:lang w:eastAsia="ru-RU"/>
        </w:rPr>
        <w:lastRenderedPageBreak/>
        <w:t>организацию их общественно полезной деятельности, организацию художественного творчества с использованием системы кружков;</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0E47DF">
        <w:rPr>
          <w:rFonts w:ascii="Times New Roman" w:eastAsia="Times New Roman" w:hAnsi="Times New Roman" w:cs="Times New Roman"/>
          <w:color w:val="000000"/>
          <w:sz w:val="24"/>
          <w:szCs w:val="24"/>
          <w:lang w:eastAsia="ru-RU"/>
        </w:rPr>
        <w:t>внутришкольной</w:t>
      </w:r>
      <w:proofErr w:type="spellEnd"/>
      <w:r w:rsidRPr="000E47DF">
        <w:rPr>
          <w:rFonts w:ascii="Times New Roman" w:eastAsia="Times New Roman" w:hAnsi="Times New Roman" w:cs="Times New Roman"/>
          <w:color w:val="000000"/>
          <w:sz w:val="24"/>
          <w:szCs w:val="24"/>
          <w:lang w:eastAsia="ru-RU"/>
        </w:rPr>
        <w:t xml:space="preserve"> социальной среды.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
          <w:iCs/>
          <w:color w:val="000000"/>
          <w:sz w:val="24"/>
          <w:szCs w:val="24"/>
          <w:lang w:eastAsia="ru-RU"/>
        </w:rPr>
        <w:t>Сроки реализации АООП 5 лет.</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II этап ― 5-9 классы;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5 класс: 6 часов в неделю, 204 часа в год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6 класс</w:t>
      </w:r>
      <w:proofErr w:type="gramStart"/>
      <w:r w:rsidRPr="000E47DF">
        <w:rPr>
          <w:rFonts w:ascii="Times New Roman" w:eastAsia="Times New Roman" w:hAnsi="Times New Roman" w:cs="Times New Roman"/>
          <w:color w:val="000000"/>
          <w:sz w:val="24"/>
          <w:szCs w:val="24"/>
          <w:lang w:eastAsia="ru-RU"/>
        </w:rPr>
        <w:t xml:space="preserve"> :</w:t>
      </w:r>
      <w:proofErr w:type="gramEnd"/>
      <w:r w:rsidRPr="000E47DF">
        <w:rPr>
          <w:rFonts w:ascii="Times New Roman" w:eastAsia="Times New Roman" w:hAnsi="Times New Roman" w:cs="Times New Roman"/>
          <w:color w:val="000000"/>
          <w:sz w:val="24"/>
          <w:szCs w:val="24"/>
          <w:lang w:eastAsia="ru-RU"/>
        </w:rPr>
        <w:t xml:space="preserve"> 6 часов в неделю, 204 часа в год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7 класс</w:t>
      </w:r>
      <w:proofErr w:type="gramStart"/>
      <w:r w:rsidRPr="000E47DF">
        <w:rPr>
          <w:rFonts w:ascii="Times New Roman" w:eastAsia="Times New Roman" w:hAnsi="Times New Roman" w:cs="Times New Roman"/>
          <w:color w:val="000000"/>
          <w:sz w:val="24"/>
          <w:szCs w:val="24"/>
          <w:lang w:eastAsia="ru-RU"/>
        </w:rPr>
        <w:t xml:space="preserve"> :</w:t>
      </w:r>
      <w:proofErr w:type="gramEnd"/>
      <w:r w:rsidRPr="000E47DF">
        <w:rPr>
          <w:rFonts w:ascii="Times New Roman" w:eastAsia="Times New Roman" w:hAnsi="Times New Roman" w:cs="Times New Roman"/>
          <w:color w:val="000000"/>
          <w:sz w:val="24"/>
          <w:szCs w:val="24"/>
          <w:lang w:eastAsia="ru-RU"/>
        </w:rPr>
        <w:t xml:space="preserve"> 7 часов в неделю, 238 часов в год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8 часов: 8 в неделю, 272 часа в год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9 класс: 8 в неделю, 272 часа в год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УМК </w:t>
      </w:r>
      <w:proofErr w:type="spellStart"/>
      <w:r w:rsidRPr="000E47DF">
        <w:rPr>
          <w:rFonts w:ascii="Times New Roman" w:eastAsia="Times New Roman" w:hAnsi="Times New Roman" w:cs="Times New Roman"/>
          <w:color w:val="000000"/>
          <w:sz w:val="24"/>
          <w:szCs w:val="24"/>
          <w:lang w:eastAsia="ru-RU"/>
        </w:rPr>
        <w:t>ГалинаА</w:t>
      </w:r>
      <w:proofErr w:type="gramStart"/>
      <w:r w:rsidRPr="000E47DF">
        <w:rPr>
          <w:rFonts w:ascii="Times New Roman" w:eastAsia="Times New Roman" w:hAnsi="Times New Roman" w:cs="Times New Roman"/>
          <w:color w:val="000000"/>
          <w:sz w:val="24"/>
          <w:szCs w:val="24"/>
          <w:lang w:eastAsia="ru-RU"/>
        </w:rPr>
        <w:t>.И</w:t>
      </w:r>
      <w:proofErr w:type="spellEnd"/>
      <w:proofErr w:type="gramEnd"/>
      <w:r w:rsidRPr="000E47DF">
        <w:rPr>
          <w:rFonts w:ascii="Times New Roman" w:eastAsia="Times New Roman" w:hAnsi="Times New Roman" w:cs="Times New Roman"/>
          <w:color w:val="000000"/>
          <w:sz w:val="24"/>
          <w:szCs w:val="24"/>
          <w:lang w:eastAsia="ru-RU"/>
        </w:rPr>
        <w:t xml:space="preserve"> , </w:t>
      </w:r>
      <w:proofErr w:type="spellStart"/>
      <w:r w:rsidRPr="000E47DF">
        <w:rPr>
          <w:rFonts w:ascii="Times New Roman" w:eastAsia="Times New Roman" w:hAnsi="Times New Roman" w:cs="Times New Roman"/>
          <w:color w:val="000000"/>
          <w:sz w:val="24"/>
          <w:szCs w:val="24"/>
          <w:lang w:eastAsia="ru-RU"/>
        </w:rPr>
        <w:t>Головинская</w:t>
      </w:r>
      <w:proofErr w:type="spellEnd"/>
      <w:r w:rsidRPr="000E47DF">
        <w:rPr>
          <w:rFonts w:ascii="Times New Roman" w:eastAsia="Times New Roman" w:hAnsi="Times New Roman" w:cs="Times New Roman"/>
          <w:color w:val="000000"/>
          <w:sz w:val="24"/>
          <w:szCs w:val="24"/>
          <w:lang w:eastAsia="ru-RU"/>
        </w:rPr>
        <w:t xml:space="preserve"> Е.Ю. Технологии. Профильный Труд. Подготовка младшего обслуживающего персонала. Учебник для 6 класса для учащихся с ОВЗ, обучающихся по адаптированным основным общеобразовательным программам. – Самара. Современные образовательные технологии.2019 Специальный учебник для реализации основных адаптированных программ.</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Цель 2-го этапа состоит в формировании основ предметных знаний и умений, коррекции недостатков психофизического развития обучающихся.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Данный этап направлен на расширение, углубление и систематизацию знаний и </w:t>
      </w:r>
      <w:proofErr w:type="gramStart"/>
      <w:r w:rsidRPr="000E47DF">
        <w:rPr>
          <w:rFonts w:ascii="Times New Roman" w:eastAsia="Times New Roman" w:hAnsi="Times New Roman" w:cs="Times New Roman"/>
          <w:color w:val="000000"/>
          <w:sz w:val="24"/>
          <w:szCs w:val="24"/>
          <w:lang w:eastAsia="ru-RU"/>
        </w:rPr>
        <w:t>умений</w:t>
      </w:r>
      <w:proofErr w:type="gramEnd"/>
      <w:r w:rsidRPr="000E47DF">
        <w:rPr>
          <w:rFonts w:ascii="Times New Roman" w:eastAsia="Times New Roman" w:hAnsi="Times New Roman" w:cs="Times New Roman"/>
          <w:color w:val="000000"/>
          <w:sz w:val="24"/>
          <w:szCs w:val="24"/>
          <w:lang w:eastAsia="ru-RU"/>
        </w:rPr>
        <w:t xml:space="preserve"> обучающихся в обязательных предметных областях, овладение некоторыми навыками адаптации в динамично изменяющемся и развивающемся мире.</w:t>
      </w:r>
    </w:p>
    <w:p w:rsidR="00331CDE" w:rsidRPr="000E47DF" w:rsidRDefault="00331CDE"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 xml:space="preserve">Психолого-педагогическая характеристика </w:t>
      </w:r>
      <w:proofErr w:type="gramStart"/>
      <w:r w:rsidRPr="000E47DF">
        <w:rPr>
          <w:rFonts w:ascii="Times New Roman" w:eastAsia="Times New Roman" w:hAnsi="Times New Roman" w:cs="Times New Roman"/>
          <w:b/>
          <w:bCs/>
          <w:iCs/>
          <w:color w:val="000000"/>
          <w:sz w:val="24"/>
          <w:szCs w:val="24"/>
          <w:lang w:eastAsia="ru-RU"/>
        </w:rPr>
        <w:t>обучающегося</w:t>
      </w:r>
      <w:proofErr w:type="gramEnd"/>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с легкой умственной отсталостью (интеллектуальными нарушениями</w:t>
      </w:r>
      <w:r w:rsidRPr="000E47DF">
        <w:rPr>
          <w:rFonts w:ascii="Times New Roman" w:eastAsia="Times New Roman" w:hAnsi="Times New Roman" w:cs="Times New Roman"/>
          <w:b/>
          <w:bCs/>
          <w:i/>
          <w:iCs/>
          <w:color w:val="000000"/>
          <w:sz w:val="24"/>
          <w:szCs w:val="24"/>
          <w:lang w:eastAsia="ru-RU"/>
        </w:rPr>
        <w:t>)</w:t>
      </w:r>
    </w:p>
    <w:p w:rsidR="00331CDE" w:rsidRPr="000E47DF" w:rsidRDefault="00331CDE" w:rsidP="000E47DF">
      <w:pPr>
        <w:shd w:val="clear" w:color="auto" w:fill="FFFFFF"/>
        <w:spacing w:after="0" w:line="240" w:lineRule="auto"/>
        <w:jc w:val="both"/>
        <w:rPr>
          <w:rFonts w:ascii="Times New Roman" w:eastAsia="Times New Roman" w:hAnsi="Times New Roman" w:cs="Times New Roman"/>
          <w:b/>
          <w:bCs/>
          <w:iCs/>
          <w:color w:val="000000"/>
          <w:sz w:val="24"/>
          <w:szCs w:val="24"/>
          <w:lang w:eastAsia="ru-RU"/>
        </w:rPr>
      </w:pPr>
      <w:r w:rsidRPr="000E47DF">
        <w:rPr>
          <w:rFonts w:ascii="Times New Roman" w:eastAsia="Times New Roman" w:hAnsi="Times New Roman" w:cs="Times New Roman"/>
          <w:color w:val="000000"/>
          <w:sz w:val="24"/>
          <w:szCs w:val="24"/>
          <w:lang w:eastAsia="ru-RU"/>
        </w:rPr>
        <w:t>(Приложение)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 xml:space="preserve">Особые образовательные потребности </w:t>
      </w:r>
      <w:proofErr w:type="gramStart"/>
      <w:r w:rsidRPr="000E47DF">
        <w:rPr>
          <w:rFonts w:ascii="Times New Roman" w:eastAsia="Times New Roman" w:hAnsi="Times New Roman" w:cs="Times New Roman"/>
          <w:b/>
          <w:bCs/>
          <w:iCs/>
          <w:color w:val="000000"/>
          <w:sz w:val="24"/>
          <w:szCs w:val="24"/>
          <w:lang w:eastAsia="ru-RU"/>
        </w:rPr>
        <w:t>обучающихся</w:t>
      </w:r>
      <w:proofErr w:type="gramEnd"/>
      <w:r w:rsidRPr="000E47DF">
        <w:rPr>
          <w:rFonts w:ascii="Times New Roman" w:eastAsia="Times New Roman" w:hAnsi="Times New Roman" w:cs="Times New Roman"/>
          <w:b/>
          <w:bCs/>
          <w:iCs/>
          <w:color w:val="000000"/>
          <w:sz w:val="24"/>
          <w:szCs w:val="24"/>
          <w:lang w:eastAsia="ru-RU"/>
        </w:rPr>
        <w:t xml:space="preserve"> с легкой умственной отсталостью (интеллектуальными нарушениями)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Для </w:t>
      </w:r>
      <w:proofErr w:type="gramStart"/>
      <w:r w:rsidRPr="000E47DF">
        <w:rPr>
          <w:rFonts w:ascii="Times New Roman" w:eastAsia="Times New Roman" w:hAnsi="Times New Roman" w:cs="Times New Roman"/>
          <w:color w:val="000000"/>
          <w:sz w:val="24"/>
          <w:szCs w:val="24"/>
          <w:lang w:eastAsia="ru-RU"/>
        </w:rPr>
        <w:t>обучающихся</w:t>
      </w:r>
      <w:proofErr w:type="gramEnd"/>
      <w:r w:rsidRPr="000E47DF">
        <w:rPr>
          <w:rFonts w:ascii="Times New Roman" w:eastAsia="Times New Roman" w:hAnsi="Times New Roman" w:cs="Times New Roman"/>
          <w:color w:val="000000"/>
          <w:sz w:val="24"/>
          <w:szCs w:val="24"/>
          <w:lang w:eastAsia="ru-RU"/>
        </w:rPr>
        <w:t xml:space="preserve"> с легкой умственной отсталостью (интеллектуальными нарушениями) характерны следующие специфические образовательные потребности:</w:t>
      </w:r>
    </w:p>
    <w:p w:rsidR="00D914FC" w:rsidRPr="000E47DF" w:rsidRDefault="00D914FC" w:rsidP="000E47DF">
      <w:pPr>
        <w:numPr>
          <w:ilvl w:val="0"/>
          <w:numId w:val="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раннее получение специальной помощи средствами образования;</w:t>
      </w:r>
    </w:p>
    <w:p w:rsidR="00D914FC" w:rsidRPr="000E47DF" w:rsidRDefault="00D914FC" w:rsidP="000E47DF">
      <w:pPr>
        <w:numPr>
          <w:ilvl w:val="0"/>
          <w:numId w:val="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D914FC" w:rsidRPr="000E47DF" w:rsidRDefault="00D914FC" w:rsidP="000E47DF">
      <w:pPr>
        <w:numPr>
          <w:ilvl w:val="0"/>
          <w:numId w:val="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научный, практико-ориентированный, действенный характер содержания образования;</w:t>
      </w:r>
    </w:p>
    <w:p w:rsidR="00D914FC" w:rsidRPr="000E47DF" w:rsidRDefault="00D914FC" w:rsidP="000E47DF">
      <w:pPr>
        <w:numPr>
          <w:ilvl w:val="0"/>
          <w:numId w:val="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доступность содержания познавательных задач, реализуемых в процессе образования;</w:t>
      </w:r>
    </w:p>
    <w:p w:rsidR="00D914FC" w:rsidRPr="000E47DF" w:rsidRDefault="00D914FC" w:rsidP="000E47DF">
      <w:pPr>
        <w:numPr>
          <w:ilvl w:val="0"/>
          <w:numId w:val="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систематическая актуализация сформированных у обучающихся знаний и умений; специальное обучение их «переносу» с учетом </w:t>
      </w:r>
      <w:r w:rsidRPr="000E47DF">
        <w:rPr>
          <w:rFonts w:ascii="Times New Roman" w:eastAsia="Times New Roman" w:hAnsi="Times New Roman" w:cs="Times New Roman"/>
          <w:color w:val="000000"/>
          <w:sz w:val="24"/>
          <w:szCs w:val="24"/>
          <w:lang w:eastAsia="ru-RU"/>
        </w:rPr>
        <w:lastRenderedPageBreak/>
        <w:t>изменяющихся условий учебных, познавательных, трудовых и других ситуаций;</w:t>
      </w:r>
    </w:p>
    <w:p w:rsidR="00D914FC" w:rsidRPr="000E47DF" w:rsidRDefault="00D914FC" w:rsidP="000E47DF">
      <w:pPr>
        <w:numPr>
          <w:ilvl w:val="0"/>
          <w:numId w:val="1"/>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proofErr w:type="gramStart"/>
      <w:r w:rsidRPr="000E47DF">
        <w:rPr>
          <w:rFonts w:ascii="Times New Roman" w:eastAsia="Times New Roman" w:hAnsi="Times New Roman" w:cs="Times New Roman"/>
          <w:color w:val="000000"/>
          <w:sz w:val="24"/>
          <w:szCs w:val="24"/>
          <w:lang w:eastAsia="ru-RU"/>
        </w:rPr>
        <w:t xml:space="preserve">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rsidRPr="000E47DF">
        <w:rPr>
          <w:rFonts w:ascii="Times New Roman" w:eastAsia="Times New Roman" w:hAnsi="Times New Roman" w:cs="Times New Roman"/>
          <w:color w:val="000000"/>
          <w:sz w:val="24"/>
          <w:szCs w:val="24"/>
          <w:lang w:eastAsia="ru-RU"/>
        </w:rPr>
        <w:t>нейродинамики</w:t>
      </w:r>
      <w:proofErr w:type="spellEnd"/>
      <w:r w:rsidRPr="000E47DF">
        <w:rPr>
          <w:rFonts w:ascii="Times New Roman" w:eastAsia="Times New Roman" w:hAnsi="Times New Roman" w:cs="Times New Roman"/>
          <w:color w:val="000000"/>
          <w:sz w:val="24"/>
          <w:szCs w:val="24"/>
          <w:lang w:eastAsia="ru-RU"/>
        </w:rPr>
        <w:t xml:space="preserve"> психических процессов обучающихся с умственной отсталостью (интеллектуальными нарушениями);</w:t>
      </w:r>
      <w:proofErr w:type="gramEnd"/>
    </w:p>
    <w:p w:rsidR="00D914FC" w:rsidRPr="000E47DF" w:rsidRDefault="00D914FC" w:rsidP="000E47DF">
      <w:pPr>
        <w:numPr>
          <w:ilvl w:val="0"/>
          <w:numId w:val="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использование преимущественно позитивных сре</w:t>
      </w:r>
      <w:proofErr w:type="gramStart"/>
      <w:r w:rsidRPr="000E47DF">
        <w:rPr>
          <w:rFonts w:ascii="Times New Roman" w:eastAsia="Times New Roman" w:hAnsi="Times New Roman" w:cs="Times New Roman"/>
          <w:color w:val="000000"/>
          <w:sz w:val="24"/>
          <w:szCs w:val="24"/>
          <w:lang w:eastAsia="ru-RU"/>
        </w:rPr>
        <w:t>дств ст</w:t>
      </w:r>
      <w:proofErr w:type="gramEnd"/>
      <w:r w:rsidRPr="000E47DF">
        <w:rPr>
          <w:rFonts w:ascii="Times New Roman" w:eastAsia="Times New Roman" w:hAnsi="Times New Roman" w:cs="Times New Roman"/>
          <w:color w:val="000000"/>
          <w:sz w:val="24"/>
          <w:szCs w:val="24"/>
          <w:lang w:eastAsia="ru-RU"/>
        </w:rPr>
        <w:t>имуляции деятельности и поведения обучающихся, демонстрирующих доброжелательное и уважительное отношение к ним;</w:t>
      </w:r>
    </w:p>
    <w:p w:rsidR="00D914FC" w:rsidRPr="000E47DF" w:rsidRDefault="00D914FC" w:rsidP="000E47DF">
      <w:pPr>
        <w:numPr>
          <w:ilvl w:val="0"/>
          <w:numId w:val="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D914FC" w:rsidRPr="000E47DF" w:rsidRDefault="00D914FC" w:rsidP="000E47DF">
      <w:pPr>
        <w:numPr>
          <w:ilvl w:val="0"/>
          <w:numId w:val="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D914FC" w:rsidRPr="000E47DF" w:rsidRDefault="00D914FC" w:rsidP="000E47DF">
      <w:pPr>
        <w:numPr>
          <w:ilvl w:val="0"/>
          <w:numId w:val="2"/>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стимуляция познавательной активности, формирование позитивного отношения к окружающему миру.</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w:t>
      </w:r>
      <w:proofErr w:type="gramStart"/>
      <w:r w:rsidRPr="000E47DF">
        <w:rPr>
          <w:rFonts w:ascii="Times New Roman" w:eastAsia="Times New Roman" w:hAnsi="Times New Roman" w:cs="Times New Roman"/>
          <w:color w:val="000000"/>
          <w:sz w:val="24"/>
          <w:szCs w:val="24"/>
          <w:lang w:eastAsia="ru-RU"/>
        </w:rPr>
        <w:t>обучающимися</w:t>
      </w:r>
      <w:proofErr w:type="gramEnd"/>
      <w:r w:rsidRPr="000E47DF">
        <w:rPr>
          <w:rFonts w:ascii="Times New Roman" w:eastAsia="Times New Roman" w:hAnsi="Times New Roman" w:cs="Times New Roman"/>
          <w:color w:val="000000"/>
          <w:sz w:val="24"/>
          <w:szCs w:val="24"/>
          <w:lang w:eastAsia="ru-RU"/>
        </w:rPr>
        <w:t xml:space="preserve"> учебных предметов, а также в ходе проведения коррекционно-развивающих занятий.</w:t>
      </w:r>
    </w:p>
    <w:p w:rsidR="00331CDE" w:rsidRPr="000E47DF" w:rsidRDefault="00331CDE" w:rsidP="000E47DF">
      <w:pPr>
        <w:shd w:val="clear" w:color="auto" w:fill="FFFFFF"/>
        <w:spacing w:after="0" w:line="240" w:lineRule="auto"/>
        <w:jc w:val="both"/>
        <w:rPr>
          <w:rFonts w:ascii="Times New Roman" w:eastAsia="Times New Roman" w:hAnsi="Times New Roman" w:cs="Times New Roman"/>
          <w:b/>
          <w:bCs/>
          <w:iCs/>
          <w:color w:val="000000"/>
          <w:sz w:val="24"/>
          <w:szCs w:val="24"/>
          <w:lang w:eastAsia="ru-RU"/>
        </w:rPr>
      </w:pP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Планируемые результаты освоения обучающимися с легкой умственной отсталостью (интеллектуальными нарушениями</w:t>
      </w:r>
      <w:proofErr w:type="gramStart"/>
      <w:r w:rsidRPr="000E47DF">
        <w:rPr>
          <w:rFonts w:ascii="Times New Roman" w:eastAsia="Times New Roman" w:hAnsi="Times New Roman" w:cs="Times New Roman"/>
          <w:b/>
          <w:bCs/>
          <w:iCs/>
          <w:color w:val="000000"/>
          <w:sz w:val="24"/>
          <w:szCs w:val="24"/>
          <w:lang w:eastAsia="ru-RU"/>
        </w:rPr>
        <w:t>)а</w:t>
      </w:r>
      <w:proofErr w:type="gramEnd"/>
      <w:r w:rsidRPr="000E47DF">
        <w:rPr>
          <w:rFonts w:ascii="Times New Roman" w:eastAsia="Times New Roman" w:hAnsi="Times New Roman" w:cs="Times New Roman"/>
          <w:b/>
          <w:bCs/>
          <w:iCs/>
          <w:color w:val="000000"/>
          <w:sz w:val="24"/>
          <w:szCs w:val="24"/>
          <w:lang w:eastAsia="ru-RU"/>
        </w:rPr>
        <w:t>даптированной рабочей программы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Освоение обучающимися АООП, </w:t>
      </w:r>
      <w:proofErr w:type="gramStart"/>
      <w:r w:rsidRPr="000E47DF">
        <w:rPr>
          <w:rFonts w:ascii="Times New Roman" w:eastAsia="Times New Roman" w:hAnsi="Times New Roman" w:cs="Times New Roman"/>
          <w:color w:val="000000"/>
          <w:sz w:val="24"/>
          <w:szCs w:val="24"/>
          <w:lang w:eastAsia="ru-RU"/>
        </w:rPr>
        <w:t>которая</w:t>
      </w:r>
      <w:proofErr w:type="gramEnd"/>
      <w:r w:rsidRPr="000E47DF">
        <w:rPr>
          <w:rFonts w:ascii="Times New Roman" w:eastAsia="Times New Roman" w:hAnsi="Times New Roman" w:cs="Times New Roman"/>
          <w:color w:val="000000"/>
          <w:sz w:val="24"/>
          <w:szCs w:val="24"/>
          <w:lang w:eastAsia="ru-RU"/>
        </w:rPr>
        <w:t xml:space="preserve"> создана на основе ФГОС, предполагает достижение ими двух видов результатов: </w:t>
      </w:r>
      <w:r w:rsidRPr="000E47DF">
        <w:rPr>
          <w:rFonts w:ascii="Times New Roman" w:eastAsia="Times New Roman" w:hAnsi="Times New Roman" w:cs="Times New Roman"/>
          <w:i/>
          <w:iCs/>
          <w:color w:val="000000"/>
          <w:sz w:val="24"/>
          <w:szCs w:val="24"/>
          <w:lang w:eastAsia="ru-RU"/>
        </w:rPr>
        <w:t>личностных и предметных.</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 личностным результатам освоения АООП относятся: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 осознание себя как гражданина России; формирование чувства гордости за свою Родину;</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2) воспитание уважительного отношения к иному мнению, истории и культуре других народов;</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3) сформированность адекватных представлений о собственных возможностях, о насущно необходимом жизнеобеспечении;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lastRenderedPageBreak/>
        <w:t>4) овладение начальными навыками адаптации в динамично изменяющемся и развивающемся мире;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5) овладение социально-бытовыми навыками, используемыми в повседневной жизни;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6) владение навыками коммуникации и принятыми нормами социального взаимодействия;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8) принятие и освоение социальной роли </w:t>
      </w:r>
      <w:proofErr w:type="gramStart"/>
      <w:r w:rsidRPr="000E47DF">
        <w:rPr>
          <w:rFonts w:ascii="Times New Roman" w:eastAsia="Times New Roman" w:hAnsi="Times New Roman" w:cs="Times New Roman"/>
          <w:color w:val="000000"/>
          <w:sz w:val="24"/>
          <w:szCs w:val="24"/>
          <w:lang w:eastAsia="ru-RU"/>
        </w:rPr>
        <w:t>обучающегося</w:t>
      </w:r>
      <w:proofErr w:type="gramEnd"/>
      <w:r w:rsidRPr="000E47DF">
        <w:rPr>
          <w:rFonts w:ascii="Times New Roman" w:eastAsia="Times New Roman" w:hAnsi="Times New Roman" w:cs="Times New Roman"/>
          <w:color w:val="000000"/>
          <w:sz w:val="24"/>
          <w:szCs w:val="24"/>
          <w:lang w:eastAsia="ru-RU"/>
        </w:rPr>
        <w:t>, проявление социально значимых мотивов учебной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9) сформированность навыков сотрудничества с взрослыми и сверстниками в разных социальных ситуациях;</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10) воспитание эстетических потребностей, ценностей и чувств;</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11)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12)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13) проявление готовности к самостоятельной жизни.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
          <w:iCs/>
          <w:color w:val="000000"/>
          <w:sz w:val="24"/>
          <w:szCs w:val="24"/>
          <w:lang w:eastAsia="ru-RU"/>
        </w:rPr>
        <w:t>Предметные результаты</w:t>
      </w:r>
      <w:r w:rsidRPr="000E47DF">
        <w:rPr>
          <w:rFonts w:ascii="Times New Roman" w:eastAsia="Times New Roman" w:hAnsi="Times New Roman" w:cs="Times New Roman"/>
          <w:color w:val="000000"/>
          <w:sz w:val="24"/>
          <w:szCs w:val="24"/>
          <w:lang w:eastAsia="ru-RU"/>
        </w:rPr>
        <w:t xml:space="preserve"> освоения АООП образования включают освоенные </w:t>
      </w:r>
      <w:proofErr w:type="gramStart"/>
      <w:r w:rsidRPr="000E47DF">
        <w:rPr>
          <w:rFonts w:ascii="Times New Roman" w:eastAsia="Times New Roman" w:hAnsi="Times New Roman" w:cs="Times New Roman"/>
          <w:color w:val="000000"/>
          <w:sz w:val="24"/>
          <w:szCs w:val="24"/>
          <w:lang w:eastAsia="ru-RU"/>
        </w:rPr>
        <w:t>обучающимися</w:t>
      </w:r>
      <w:proofErr w:type="gramEnd"/>
      <w:r w:rsidRPr="000E47DF">
        <w:rPr>
          <w:rFonts w:ascii="Times New Roman" w:eastAsia="Times New Roman" w:hAnsi="Times New Roman" w:cs="Times New Roman"/>
          <w:color w:val="000000"/>
          <w:sz w:val="24"/>
          <w:szCs w:val="24"/>
          <w:lang w:eastAsia="ru-RU"/>
        </w:rPr>
        <w:t xml:space="preserve">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АООП определяет два уровня овладения предметными результатами: минимальный и достаточный.</w:t>
      </w:r>
    </w:p>
    <w:p w:rsidR="00331CDE" w:rsidRPr="000E47DF" w:rsidRDefault="00331CDE" w:rsidP="000E47DF">
      <w:pPr>
        <w:shd w:val="clear" w:color="auto" w:fill="FFFFFF"/>
        <w:spacing w:after="0" w:line="240" w:lineRule="auto"/>
        <w:jc w:val="both"/>
        <w:rPr>
          <w:rFonts w:ascii="Times New Roman" w:eastAsia="Times New Roman" w:hAnsi="Times New Roman" w:cs="Times New Roman"/>
          <w:b/>
          <w:bCs/>
          <w:iCs/>
          <w:color w:val="000000"/>
          <w:sz w:val="24"/>
          <w:szCs w:val="24"/>
          <w:lang w:eastAsia="ru-RU"/>
        </w:rPr>
      </w:pP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Профильный труд</w:t>
      </w:r>
      <w:r w:rsidRPr="000E47DF">
        <w:rPr>
          <w:rFonts w:ascii="Times New Roman" w:eastAsia="Times New Roman" w:hAnsi="Times New Roman" w:cs="Times New Roman"/>
          <w:iCs/>
          <w:color w:val="000000"/>
          <w:sz w:val="24"/>
          <w:szCs w:val="24"/>
          <w:lang w:eastAsia="ru-RU"/>
        </w:rPr>
        <w:t>:</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Минимальный уровень:</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знание названий некоторых материалов; изделий, которые из них изготавливаются и применяются в быту, игре, учебе, отдыхе;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представления об основных свойствах используемых материалов;</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знание правил хранения материалов; санитарно-гигиенических требований при работе с производственными материалами;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отбор (с помощью учителя) материалов и инструментов, необходимых для работы;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lastRenderedPageBreak/>
        <w:t>представления о правилах безопасной работы с инструментами и оборудованием, санитарно-гигиенических требованиях при выполнении работы;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 и т. 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чтение (с помощью учителя) технологической карты, используемой в процессе изготовления изделия;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E47DF">
        <w:rPr>
          <w:rFonts w:ascii="Times New Roman" w:eastAsia="Times New Roman" w:hAnsi="Times New Roman" w:cs="Times New Roman"/>
          <w:color w:val="000000"/>
          <w:sz w:val="24"/>
          <w:szCs w:val="24"/>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 и др.);</w:t>
      </w:r>
      <w:proofErr w:type="gramEnd"/>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понимание значения и ценности труда;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понимание красоты труда и его результатов;</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заботливое и бережное отношение к общественному достоянию и родной природе;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понимание значимости организации школьного рабочего места, обеспечивающего внутреннюю дисциплину;</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выражение отношения к результатам собственной и чужой творческой деятельности («нравится»/«не нравится»);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организация (под руководством учителя) совместной работы в группе;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осознание необходимости соблюдения в процессе выполнения трудовых заданий порядка и аккуратности;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выслушивание предложений и мнений товарищей, адекватное реагирование на них;</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комментирование и оценка в доброжелательной форме достижения товарищей, высказывание своих предложений и пожеланий;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проявление заинтересованного отношения к деятельности своих товарищей и результатам их работы;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выполнение общественных поручений по уборке мастерской после уроков трудового обучения;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посильное участие в благоустройстве и озеленении территорий; охране природы и окружающей среды.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Достаточный уровень:</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определение (с помощью учителя) возможностей различных материалов, их целенаправленный выбор (с помощью учителя) в соответствии с </w:t>
      </w:r>
      <w:proofErr w:type="gramStart"/>
      <w:r w:rsidRPr="000E47DF">
        <w:rPr>
          <w:rFonts w:ascii="Times New Roman" w:eastAsia="Times New Roman" w:hAnsi="Times New Roman" w:cs="Times New Roman"/>
          <w:color w:val="000000"/>
          <w:sz w:val="24"/>
          <w:szCs w:val="24"/>
          <w:lang w:eastAsia="ru-RU"/>
        </w:rPr>
        <w:t>физическими</w:t>
      </w:r>
      <w:proofErr w:type="gramEnd"/>
      <w:r w:rsidRPr="000E47DF">
        <w:rPr>
          <w:rFonts w:ascii="Times New Roman" w:eastAsia="Times New Roman" w:hAnsi="Times New Roman" w:cs="Times New Roman"/>
          <w:color w:val="000000"/>
          <w:sz w:val="24"/>
          <w:szCs w:val="24"/>
          <w:lang w:eastAsia="ru-RU"/>
        </w:rPr>
        <w:t>, декоративно-художественными и конструктивными свойствам в зависимости от задач предметно-практической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экономное расходование материалов;</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планирование (с помощью учителя) предстоящей практической работы;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осуществление текущего самоконтроля выполняемых практических действий и корректировка хода практической работы;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lastRenderedPageBreak/>
        <w:t>понимание общественной значимости своего труда, своих достижений в области трудовой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Система оценки достижения обучающимися с легкой умственной отсталостью (интеллектуальными нарушениями</w:t>
      </w:r>
      <w:proofErr w:type="gramStart"/>
      <w:r w:rsidRPr="000E47DF">
        <w:rPr>
          <w:rFonts w:ascii="Times New Roman" w:eastAsia="Times New Roman" w:hAnsi="Times New Roman" w:cs="Times New Roman"/>
          <w:b/>
          <w:bCs/>
          <w:iCs/>
          <w:color w:val="000000"/>
          <w:sz w:val="24"/>
          <w:szCs w:val="24"/>
          <w:lang w:eastAsia="ru-RU"/>
        </w:rPr>
        <w:t>)п</w:t>
      </w:r>
      <w:proofErr w:type="gramEnd"/>
      <w:r w:rsidRPr="000E47DF">
        <w:rPr>
          <w:rFonts w:ascii="Times New Roman" w:eastAsia="Times New Roman" w:hAnsi="Times New Roman" w:cs="Times New Roman"/>
          <w:b/>
          <w:bCs/>
          <w:iCs/>
          <w:color w:val="000000"/>
          <w:sz w:val="24"/>
          <w:szCs w:val="24"/>
          <w:lang w:eastAsia="ru-RU"/>
        </w:rPr>
        <w:t>ланируемых результатов освоения АООП</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rsidR="00D914FC" w:rsidRPr="000E47DF" w:rsidRDefault="00D914FC" w:rsidP="000E47DF">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D914FC" w:rsidRPr="000E47DF" w:rsidRDefault="00D914FC" w:rsidP="000E47DF">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D914FC" w:rsidRPr="000E47DF" w:rsidRDefault="00D914FC" w:rsidP="000E47DF">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обеспечивать комплексный подход к оценке результатов</w:t>
      </w:r>
      <w:r w:rsidRPr="000E47DF">
        <w:rPr>
          <w:rFonts w:ascii="Times New Roman" w:eastAsia="Times New Roman" w:hAnsi="Times New Roman" w:cs="Times New Roman"/>
          <w:b/>
          <w:bCs/>
          <w:color w:val="000000"/>
          <w:sz w:val="24"/>
          <w:szCs w:val="24"/>
          <w:lang w:eastAsia="ru-RU"/>
        </w:rPr>
        <w:t> </w:t>
      </w:r>
      <w:r w:rsidRPr="000E47DF">
        <w:rPr>
          <w:rFonts w:ascii="Times New Roman" w:eastAsia="Times New Roman" w:hAnsi="Times New Roman" w:cs="Times New Roman"/>
          <w:color w:val="000000"/>
          <w:sz w:val="24"/>
          <w:szCs w:val="24"/>
          <w:lang w:eastAsia="ru-RU"/>
        </w:rPr>
        <w:t>освоения АООП, позволяющий вести оценку предметных и личностных результатов;</w:t>
      </w:r>
    </w:p>
    <w:p w:rsidR="00D914FC" w:rsidRPr="000E47DF" w:rsidRDefault="00D914FC" w:rsidP="000E47DF">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предусматривать оценку достижений обучающихся и оценку эффективности деятельности общеобразовательной организации;</w:t>
      </w:r>
    </w:p>
    <w:p w:rsidR="00D914FC" w:rsidRPr="000E47DF" w:rsidRDefault="00D914FC" w:rsidP="000E47DF">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позволять осуществлять оценку динамики учебных достижений обучающихся и развития их жизненной компетенции.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Результаты достижений обучающихся с умственной отсталостью (интеллектуальными нарушениями) в овладении АООП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1) дифференциации оценки достижений с учетом типологических и индивидуальных особенностей развития и особых образовательных </w:t>
      </w:r>
      <w:proofErr w:type="gramStart"/>
      <w:r w:rsidRPr="000E47DF">
        <w:rPr>
          <w:rFonts w:ascii="Times New Roman" w:eastAsia="Times New Roman" w:hAnsi="Times New Roman" w:cs="Times New Roman"/>
          <w:color w:val="000000"/>
          <w:sz w:val="24"/>
          <w:szCs w:val="24"/>
          <w:lang w:eastAsia="ru-RU"/>
        </w:rPr>
        <w:t>потребностей</w:t>
      </w:r>
      <w:proofErr w:type="gramEnd"/>
      <w:r w:rsidRPr="000E47DF">
        <w:rPr>
          <w:rFonts w:ascii="Times New Roman" w:eastAsia="Times New Roman" w:hAnsi="Times New Roman" w:cs="Times New Roman"/>
          <w:color w:val="000000"/>
          <w:sz w:val="24"/>
          <w:szCs w:val="24"/>
          <w:lang w:eastAsia="ru-RU"/>
        </w:rPr>
        <w:t xml:space="preserve"> обучающихся с умственной отсталостью (интеллектуальными нарушениями);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2) объективности оценки, раскрывающей динамику достижений и качественных изменений в психическом и социальном развитии обучающихся;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3) единства параметров, критериев и инструментария оценки достижений в освоении содержания АООП, что сможет обеспечить объективность оценки.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В соответствии с требования Стандарта для </w:t>
      </w:r>
      <w:proofErr w:type="gramStart"/>
      <w:r w:rsidRPr="000E47DF">
        <w:rPr>
          <w:rFonts w:ascii="Times New Roman" w:eastAsia="Times New Roman" w:hAnsi="Times New Roman" w:cs="Times New Roman"/>
          <w:color w:val="000000"/>
          <w:sz w:val="24"/>
          <w:szCs w:val="24"/>
          <w:lang w:eastAsia="ru-RU"/>
        </w:rPr>
        <w:t>обучающихся</w:t>
      </w:r>
      <w:proofErr w:type="gramEnd"/>
      <w:r w:rsidRPr="000E47DF">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 оценке подлежат личностные и предметные результаты.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
          <w:iCs/>
          <w:color w:val="000000"/>
          <w:sz w:val="24"/>
          <w:szCs w:val="24"/>
          <w:lang w:eastAsia="ru-RU"/>
        </w:rPr>
        <w:lastRenderedPageBreak/>
        <w:t>Личностные результаты</w:t>
      </w:r>
      <w:r w:rsidRPr="000E47DF">
        <w:rPr>
          <w:rFonts w:ascii="Times New Roman" w:eastAsia="Times New Roman" w:hAnsi="Times New Roman" w:cs="Times New Roman"/>
          <w:color w:val="000000"/>
          <w:sz w:val="24"/>
          <w:szCs w:val="24"/>
          <w:lang w:eastAsia="ru-RU"/>
        </w:rPr>
        <w:t>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Для полноты оценки личностных результатов освоения обучающимися с умственной отсталостью (интеллектуальными нарушениями) АООП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На основе требований, сформулированных в Стандарте</w:t>
      </w:r>
      <w:hyperlink r:id="rId7" w:anchor="ftnt1" w:history="1">
        <w:r w:rsidRPr="000E47DF">
          <w:rPr>
            <w:rFonts w:ascii="Times New Roman" w:eastAsia="Times New Roman" w:hAnsi="Times New Roman" w:cs="Times New Roman"/>
            <w:color w:val="27638C"/>
            <w:sz w:val="24"/>
            <w:szCs w:val="24"/>
            <w:vertAlign w:val="superscript"/>
            <w:lang w:eastAsia="ru-RU"/>
          </w:rPr>
          <w:t>[1]</w:t>
        </w:r>
      </w:hyperlink>
      <w:r w:rsidRPr="000E47DF">
        <w:rPr>
          <w:rFonts w:ascii="Times New Roman" w:eastAsia="Times New Roman" w:hAnsi="Times New Roman" w:cs="Times New Roman"/>
          <w:color w:val="000000"/>
          <w:sz w:val="24"/>
          <w:szCs w:val="24"/>
          <w:lang w:eastAsia="ru-RU"/>
        </w:rPr>
        <w:t>,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Таблица 1. Программа оценки личностных результатов</w:t>
      </w:r>
    </w:p>
    <w:tbl>
      <w:tblPr>
        <w:tblW w:w="9840" w:type="dxa"/>
        <w:tblInd w:w="-226" w:type="dxa"/>
        <w:shd w:val="clear" w:color="auto" w:fill="FFFFFF"/>
        <w:tblCellMar>
          <w:top w:w="15" w:type="dxa"/>
          <w:left w:w="15" w:type="dxa"/>
          <w:bottom w:w="15" w:type="dxa"/>
          <w:right w:w="15" w:type="dxa"/>
        </w:tblCellMar>
        <w:tblLook w:val="04A0" w:firstRow="1" w:lastRow="0" w:firstColumn="1" w:lastColumn="0" w:noHBand="0" w:noVBand="1"/>
      </w:tblPr>
      <w:tblGrid>
        <w:gridCol w:w="2469"/>
        <w:gridCol w:w="2976"/>
        <w:gridCol w:w="4395"/>
      </w:tblGrid>
      <w:tr w:rsidR="00D914FC" w:rsidRPr="000E47DF" w:rsidTr="00331CDE">
        <w:tc>
          <w:tcPr>
            <w:tcW w:w="24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0" w:lineRule="atLeast"/>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Критерий</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0" w:lineRule="atLeast"/>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Параметры оценки</w:t>
            </w: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0" w:lineRule="atLeast"/>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Индикаторы</w:t>
            </w:r>
          </w:p>
        </w:tc>
      </w:tr>
      <w:tr w:rsidR="00D914FC" w:rsidRPr="000E47DF" w:rsidTr="00331CDE">
        <w:trPr>
          <w:trHeight w:val="854"/>
        </w:trPr>
        <w:tc>
          <w:tcPr>
            <w:tcW w:w="246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Владение навыками коммуникации и принятыми ритуалами социального взаимодействия (т.е. самой формой поведения, его социальным рисунком), в том числе с использованием информационных технологий</w:t>
            </w:r>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 xml:space="preserve">сформированность навыков коммуникации </w:t>
            </w:r>
            <w:proofErr w:type="gramStart"/>
            <w:r w:rsidRPr="000E47DF">
              <w:rPr>
                <w:rFonts w:ascii="Times New Roman" w:eastAsia="Times New Roman" w:hAnsi="Times New Roman" w:cs="Times New Roman"/>
                <w:iCs/>
                <w:color w:val="000000"/>
                <w:sz w:val="24"/>
                <w:szCs w:val="24"/>
                <w:lang w:eastAsia="ru-RU"/>
              </w:rPr>
              <w:t>со</w:t>
            </w:r>
            <w:proofErr w:type="gramEnd"/>
            <w:r w:rsidRPr="000E47DF">
              <w:rPr>
                <w:rFonts w:ascii="Times New Roman" w:eastAsia="Times New Roman" w:hAnsi="Times New Roman" w:cs="Times New Roman"/>
                <w:iCs/>
                <w:color w:val="000000"/>
                <w:sz w:val="24"/>
                <w:szCs w:val="24"/>
                <w:lang w:eastAsia="ru-RU"/>
              </w:rPr>
              <w:t xml:space="preserve"> взрослыми</w:t>
            </w: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инициировать и поддерживать коммуникацию с взрослыми</w:t>
            </w:r>
          </w:p>
        </w:tc>
      </w:tr>
      <w:tr w:rsidR="00D914FC" w:rsidRPr="000E47DF" w:rsidTr="00331CDE">
        <w:trPr>
          <w:trHeight w:val="840"/>
        </w:trPr>
        <w:tc>
          <w:tcPr>
            <w:tcW w:w="24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29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применять адекватные способы поведения в разных ситуациях</w:t>
            </w:r>
          </w:p>
        </w:tc>
      </w:tr>
      <w:tr w:rsidR="00D914FC" w:rsidRPr="000E47DF" w:rsidTr="00331CDE">
        <w:trPr>
          <w:trHeight w:val="282"/>
        </w:trPr>
        <w:tc>
          <w:tcPr>
            <w:tcW w:w="24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666666"/>
                <w:sz w:val="24"/>
                <w:szCs w:val="24"/>
                <w:lang w:eastAsia="ru-RU"/>
              </w:rPr>
            </w:pP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обращаться за помощью</w:t>
            </w:r>
          </w:p>
        </w:tc>
      </w:tr>
      <w:tr w:rsidR="00D914FC" w:rsidRPr="000E47DF" w:rsidTr="00331CDE">
        <w:trPr>
          <w:trHeight w:val="538"/>
        </w:trPr>
        <w:tc>
          <w:tcPr>
            <w:tcW w:w="24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сформированность навыков коммуникации со сверстниками</w:t>
            </w: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инициировать и поддерживать коммуникацию со сверстниками</w:t>
            </w:r>
          </w:p>
        </w:tc>
      </w:tr>
      <w:tr w:rsidR="00D914FC" w:rsidRPr="000E47DF" w:rsidTr="00331CDE">
        <w:trPr>
          <w:trHeight w:val="536"/>
        </w:trPr>
        <w:tc>
          <w:tcPr>
            <w:tcW w:w="24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29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применять адекватные способы поведения в разных ситуациях</w:t>
            </w:r>
          </w:p>
        </w:tc>
      </w:tr>
      <w:tr w:rsidR="00D914FC" w:rsidRPr="000E47DF" w:rsidTr="00331CDE">
        <w:trPr>
          <w:trHeight w:val="536"/>
        </w:trPr>
        <w:tc>
          <w:tcPr>
            <w:tcW w:w="24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29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ind w:right="2411"/>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обращаться за помощью</w:t>
            </w:r>
          </w:p>
        </w:tc>
      </w:tr>
      <w:tr w:rsidR="00D914FC" w:rsidRPr="000E47DF" w:rsidTr="00331CDE">
        <w:trPr>
          <w:trHeight w:val="1164"/>
        </w:trPr>
        <w:tc>
          <w:tcPr>
            <w:tcW w:w="24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владение средствами коммуникации</w:t>
            </w: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использовать разнообразные средства коммуникации согласно ситуации</w:t>
            </w:r>
          </w:p>
        </w:tc>
      </w:tr>
      <w:tr w:rsidR="00D914FC" w:rsidRPr="000E47DF" w:rsidTr="00331CDE">
        <w:trPr>
          <w:trHeight w:val="298"/>
        </w:trPr>
        <w:tc>
          <w:tcPr>
            <w:tcW w:w="24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666666"/>
                <w:sz w:val="24"/>
                <w:szCs w:val="24"/>
                <w:lang w:eastAsia="ru-RU"/>
              </w:rPr>
            </w:pP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адекватность применения ритуалов социального взаимодействия</w:t>
            </w:r>
          </w:p>
        </w:tc>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0E47DF">
            <w:pPr>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Cs/>
                <w:color w:val="000000"/>
                <w:sz w:val="24"/>
                <w:szCs w:val="24"/>
                <w:lang w:eastAsia="ru-RU"/>
              </w:rPr>
              <w:t>способность правильно применить ритуалы социального взаимодействия согласно ситуации</w:t>
            </w:r>
          </w:p>
        </w:tc>
      </w:tr>
    </w:tbl>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
          <w:iCs/>
          <w:color w:val="000000"/>
          <w:sz w:val="24"/>
          <w:szCs w:val="24"/>
          <w:lang w:eastAsia="ru-RU"/>
        </w:rPr>
        <w:t>Предметные результаты</w:t>
      </w:r>
      <w:r w:rsidRPr="000E47DF">
        <w:rPr>
          <w:rFonts w:ascii="Times New Roman" w:eastAsia="Times New Roman" w:hAnsi="Times New Roman" w:cs="Times New Roman"/>
          <w:color w:val="000000"/>
          <w:sz w:val="24"/>
          <w:szCs w:val="24"/>
          <w:lang w:eastAsia="ru-RU"/>
        </w:rPr>
        <w:t xml:space="preserve"> связаны с овладением </w:t>
      </w:r>
      <w:proofErr w:type="gramStart"/>
      <w:r w:rsidRPr="000E47DF">
        <w:rPr>
          <w:rFonts w:ascii="Times New Roman" w:eastAsia="Times New Roman" w:hAnsi="Times New Roman" w:cs="Times New Roman"/>
          <w:color w:val="000000"/>
          <w:sz w:val="24"/>
          <w:szCs w:val="24"/>
          <w:lang w:eastAsia="ru-RU"/>
        </w:rPr>
        <w:t>обучающимися</w:t>
      </w:r>
      <w:proofErr w:type="gramEnd"/>
      <w:r w:rsidRPr="000E47DF">
        <w:rPr>
          <w:rFonts w:ascii="Times New Roman" w:eastAsia="Times New Roman" w:hAnsi="Times New Roman" w:cs="Times New Roman"/>
          <w:color w:val="000000"/>
          <w:sz w:val="24"/>
          <w:szCs w:val="24"/>
          <w:lang w:eastAsia="ru-RU"/>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В целом оценка достижения обучающимися с умственной отсталостью (интеллектуальными нарушениями) предметных результатов должна базироваться на принципах индивидуального и дифференцированного подходов. Усвоенные </w:t>
      </w:r>
      <w:proofErr w:type="gramStart"/>
      <w:r w:rsidRPr="000E47DF">
        <w:rPr>
          <w:rFonts w:ascii="Times New Roman" w:eastAsia="Times New Roman" w:hAnsi="Times New Roman" w:cs="Times New Roman"/>
          <w:color w:val="000000"/>
          <w:sz w:val="24"/>
          <w:szCs w:val="24"/>
          <w:lang w:eastAsia="ru-RU"/>
        </w:rPr>
        <w:t>обучающимися</w:t>
      </w:r>
      <w:proofErr w:type="gramEnd"/>
      <w:r w:rsidRPr="000E47DF">
        <w:rPr>
          <w:rFonts w:ascii="Times New Roman" w:eastAsia="Times New Roman" w:hAnsi="Times New Roman" w:cs="Times New Roman"/>
          <w:color w:val="000000"/>
          <w:sz w:val="24"/>
          <w:szCs w:val="24"/>
          <w:lang w:eastAsia="ru-RU"/>
        </w:rPr>
        <w:t xml:space="preserve"> даже незначительные по объему и элементарные по содержанию знания и умения должны выполнять </w:t>
      </w:r>
      <w:r w:rsidRPr="000E47DF">
        <w:rPr>
          <w:rFonts w:ascii="Times New Roman" w:eastAsia="Times New Roman" w:hAnsi="Times New Roman" w:cs="Times New Roman"/>
          <w:color w:val="000000"/>
          <w:sz w:val="24"/>
          <w:szCs w:val="24"/>
          <w:lang w:eastAsia="ru-RU"/>
        </w:rPr>
        <w:lastRenderedPageBreak/>
        <w:t>коррекционно-развивающую функцию, поскольку они играют определенную роль в становлении личности ученика и овладении им социальным опытом.</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Результаты овладения АООП выявляются в ходе выполнения </w:t>
      </w:r>
      <w:proofErr w:type="gramStart"/>
      <w:r w:rsidRPr="000E47DF">
        <w:rPr>
          <w:rFonts w:ascii="Times New Roman" w:eastAsia="Times New Roman" w:hAnsi="Times New Roman" w:cs="Times New Roman"/>
          <w:color w:val="000000"/>
          <w:sz w:val="24"/>
          <w:szCs w:val="24"/>
          <w:lang w:eastAsia="ru-RU"/>
        </w:rPr>
        <w:t>обучающимися</w:t>
      </w:r>
      <w:proofErr w:type="gramEnd"/>
      <w:r w:rsidRPr="000E47DF">
        <w:rPr>
          <w:rFonts w:ascii="Times New Roman" w:eastAsia="Times New Roman" w:hAnsi="Times New Roman" w:cs="Times New Roman"/>
          <w:color w:val="000000"/>
          <w:sz w:val="24"/>
          <w:szCs w:val="24"/>
          <w:lang w:eastAsia="ru-RU"/>
        </w:rPr>
        <w:t xml:space="preserve"> разных видов заданий, требующих верного решения: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 способу предъявления (устные, письменные, практические);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 характеру выполнения (репродуктивные, продуктивные, творческие).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 текущей оценочной деятельности целесообразно соотносить результаты, продемонстрированные учеником, с оценками типа: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«удовлетворительно» (зачёт), если обучающиеся верно выполняют от 35% до 50% заданий;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«хорошо» ― от 51% до 65% заданий.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«очень хорошо» (отлично) свыше 65%.</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Согласно требованиям Стандарта по завершению реализации АООП проводится итоговая аттестация в форме двух испытаний: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второе ― направлено на оценку знаний и умений по выбранному профилю труда.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Организация самостоятельно разрабатывает содержание и процедуру проведения итоговой аттестации.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Результаты итоговой аттестации оцениваются в форме «зачет» / «не зачет».</w:t>
      </w:r>
    </w:p>
    <w:p w:rsidR="00331CDE" w:rsidRPr="000E47DF" w:rsidRDefault="00331CDE" w:rsidP="000E47D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FB1372" w:rsidRPr="000E47DF" w:rsidRDefault="00FB1372" w:rsidP="000E47D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FB1372" w:rsidRPr="000E47DF" w:rsidRDefault="00FB1372" w:rsidP="000E47D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FB1372" w:rsidRPr="000E47DF" w:rsidRDefault="00FB1372" w:rsidP="000E47D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Содержательный раздел</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Программа формирования базовых учебных действий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Программа формирования БУД реализуется в процессе всей учебной и внеурочной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Программа строится на основе </w:t>
      </w:r>
      <w:proofErr w:type="spellStart"/>
      <w:r w:rsidRPr="000E47DF">
        <w:rPr>
          <w:rFonts w:ascii="Times New Roman" w:eastAsia="Times New Roman" w:hAnsi="Times New Roman" w:cs="Times New Roman"/>
          <w:color w:val="000000"/>
          <w:sz w:val="24"/>
          <w:szCs w:val="24"/>
          <w:lang w:eastAsia="ru-RU"/>
        </w:rPr>
        <w:t>деятельностного</w:t>
      </w:r>
      <w:proofErr w:type="spellEnd"/>
      <w:r w:rsidRPr="000E47DF">
        <w:rPr>
          <w:rFonts w:ascii="Times New Roman" w:eastAsia="Times New Roman" w:hAnsi="Times New Roman" w:cs="Times New Roman"/>
          <w:color w:val="000000"/>
          <w:sz w:val="24"/>
          <w:szCs w:val="24"/>
          <w:lang w:eastAsia="ru-RU"/>
        </w:rPr>
        <w:t xml:space="preserve"> подхода к обучению и позволяет реализовывать коррекционно-развивающий потенциал </w:t>
      </w:r>
      <w:r w:rsidRPr="000E47DF">
        <w:rPr>
          <w:rFonts w:ascii="Times New Roman" w:eastAsia="Times New Roman" w:hAnsi="Times New Roman" w:cs="Times New Roman"/>
          <w:color w:val="000000"/>
          <w:sz w:val="24"/>
          <w:szCs w:val="24"/>
          <w:lang w:eastAsia="ru-RU"/>
        </w:rPr>
        <w:lastRenderedPageBreak/>
        <w:t>образования школьников с умственной отсталостью (интеллектуальными нарушениями).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Основная</w:t>
      </w:r>
      <w:r w:rsidRPr="000E47DF">
        <w:rPr>
          <w:rFonts w:ascii="Times New Roman" w:eastAsia="Times New Roman" w:hAnsi="Times New Roman" w:cs="Times New Roman"/>
          <w:b/>
          <w:bCs/>
          <w:color w:val="000000"/>
          <w:sz w:val="24"/>
          <w:szCs w:val="24"/>
          <w:lang w:eastAsia="ru-RU"/>
        </w:rPr>
        <w:t> цель</w:t>
      </w:r>
      <w:r w:rsidRPr="000E47DF">
        <w:rPr>
          <w:rFonts w:ascii="Times New Roman" w:eastAsia="Times New Roman" w:hAnsi="Times New Roman" w:cs="Times New Roman"/>
          <w:color w:val="000000"/>
          <w:sz w:val="24"/>
          <w:szCs w:val="24"/>
          <w:lang w:eastAsia="ru-RU"/>
        </w:rPr>
        <w:t> реализации программы формирования БУД состоит в  формировании основ учебной деятельности учащихся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Задачами</w:t>
      </w:r>
      <w:r w:rsidRPr="000E47DF">
        <w:rPr>
          <w:rFonts w:ascii="Times New Roman" w:eastAsia="Times New Roman" w:hAnsi="Times New Roman" w:cs="Times New Roman"/>
          <w:color w:val="000000"/>
          <w:sz w:val="24"/>
          <w:szCs w:val="24"/>
          <w:lang w:eastAsia="ru-RU"/>
        </w:rPr>
        <w:t> реализации программы являются: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формирование мотивационного компонента учебной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овладение комплексом базовых учебных действий, составляющих операционный компонент учебной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Функции, состав и характеристика базовых учебных действий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E47DF">
        <w:rPr>
          <w:rFonts w:ascii="Times New Roman" w:eastAsia="Times New Roman" w:hAnsi="Times New Roman" w:cs="Times New Roman"/>
          <w:b/>
          <w:bCs/>
          <w:color w:val="000000"/>
          <w:sz w:val="24"/>
          <w:szCs w:val="24"/>
          <w:lang w:eastAsia="ru-RU"/>
        </w:rPr>
        <w:t>обучающихся</w:t>
      </w:r>
      <w:proofErr w:type="gramEnd"/>
      <w:r w:rsidRPr="000E47DF">
        <w:rPr>
          <w:rFonts w:ascii="Times New Roman" w:eastAsia="Times New Roman" w:hAnsi="Times New Roman" w:cs="Times New Roman"/>
          <w:b/>
          <w:bCs/>
          <w:color w:val="000000"/>
          <w:sz w:val="24"/>
          <w:szCs w:val="24"/>
          <w:lang w:eastAsia="ru-RU"/>
        </w:rPr>
        <w:t xml:space="preserve"> с умственной отсталостью (интеллектуальными нарушениями)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 качестве базовых учебных действий рассматриваются операционные, мотивационные, целевые и оценочные.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Функции базовых учебных действий: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обеспечение успешности (эффективности) изучения содержания любой предметной области;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реализация преемственности обучения на всех ступенях образования;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формирование готовности </w:t>
      </w:r>
      <w:proofErr w:type="gramStart"/>
      <w:r w:rsidRPr="000E47DF">
        <w:rPr>
          <w:rFonts w:ascii="Times New Roman" w:eastAsia="Times New Roman" w:hAnsi="Times New Roman" w:cs="Times New Roman"/>
          <w:color w:val="000000"/>
          <w:sz w:val="24"/>
          <w:szCs w:val="24"/>
          <w:lang w:eastAsia="ru-RU"/>
        </w:rPr>
        <w:t>обучающегося</w:t>
      </w:r>
      <w:proofErr w:type="gramEnd"/>
      <w:r w:rsidRPr="000E47DF">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 к дальнейшей трудовой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обеспечение целостности  развития личности обучающегося.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V-IX</w:t>
      </w:r>
      <w:r w:rsidRPr="000E47DF">
        <w:rPr>
          <w:rFonts w:ascii="Times New Roman" w:eastAsia="Times New Roman" w:hAnsi="Times New Roman" w:cs="Times New Roman"/>
          <w:color w:val="000000"/>
          <w:sz w:val="24"/>
          <w:szCs w:val="24"/>
          <w:lang w:eastAsia="ru-RU"/>
        </w:rPr>
        <w:t> </w:t>
      </w:r>
      <w:r w:rsidRPr="000E47DF">
        <w:rPr>
          <w:rFonts w:ascii="Times New Roman" w:eastAsia="Times New Roman" w:hAnsi="Times New Roman" w:cs="Times New Roman"/>
          <w:b/>
          <w:bCs/>
          <w:color w:val="000000"/>
          <w:sz w:val="24"/>
          <w:szCs w:val="24"/>
          <w:lang w:eastAsia="ru-RU"/>
        </w:rPr>
        <w:t>классы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Личностные учебные действия: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Коммуникативные учебные действия: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lastRenderedPageBreak/>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Регулятивные учебные действия: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Познавательные учебные действия: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E47DF">
        <w:rPr>
          <w:rFonts w:ascii="Times New Roman" w:eastAsia="Times New Roman" w:hAnsi="Times New Roman" w:cs="Times New Roman"/>
          <w:color w:val="000000"/>
          <w:sz w:val="24"/>
          <w:szCs w:val="24"/>
          <w:lang w:eastAsia="ru-RU"/>
        </w:rPr>
        <w:t>Дифференцированно воспринимать окружающий мир, его временно-пространственную организацию;</w:t>
      </w:r>
      <w:proofErr w:type="gramEnd"/>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E47DF">
        <w:rPr>
          <w:rFonts w:ascii="Times New Roman" w:eastAsia="Times New Roman" w:hAnsi="Times New Roman" w:cs="Times New Roman"/>
          <w:color w:val="000000"/>
          <w:sz w:val="24"/>
          <w:szCs w:val="24"/>
          <w:lang w:eastAsia="ru-RU"/>
        </w:rP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roofErr w:type="gramEnd"/>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использовать в жизни и деятельности некоторые </w:t>
      </w:r>
      <w:proofErr w:type="spellStart"/>
      <w:r w:rsidRPr="000E47DF">
        <w:rPr>
          <w:rFonts w:ascii="Times New Roman" w:eastAsia="Times New Roman" w:hAnsi="Times New Roman" w:cs="Times New Roman"/>
          <w:color w:val="000000"/>
          <w:sz w:val="24"/>
          <w:szCs w:val="24"/>
          <w:lang w:eastAsia="ru-RU"/>
        </w:rPr>
        <w:t>межпредметные</w:t>
      </w:r>
      <w:proofErr w:type="spellEnd"/>
      <w:r w:rsidRPr="000E47DF">
        <w:rPr>
          <w:rFonts w:ascii="Times New Roman" w:eastAsia="Times New Roman" w:hAnsi="Times New Roman" w:cs="Times New Roman"/>
          <w:color w:val="000000"/>
          <w:sz w:val="24"/>
          <w:szCs w:val="24"/>
          <w:lang w:eastAsia="ru-RU"/>
        </w:rPr>
        <w:t xml:space="preserve"> знания, отражающие несложные, доступные существенные связи и отношения между объектами и процессами.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rsidRPr="000E47DF">
        <w:rPr>
          <w:rFonts w:ascii="Times New Roman" w:eastAsia="Times New Roman" w:hAnsi="Times New Roman" w:cs="Times New Roman"/>
          <w:color w:val="000000"/>
          <w:sz w:val="24"/>
          <w:szCs w:val="24"/>
          <w:lang w:eastAsia="ru-RU"/>
        </w:rPr>
        <w:t>эффективности</w:t>
      </w:r>
      <w:proofErr w:type="gramEnd"/>
      <w:r w:rsidRPr="000E47DF">
        <w:rPr>
          <w:rFonts w:ascii="Times New Roman" w:eastAsia="Times New Roman" w:hAnsi="Times New Roman" w:cs="Times New Roman"/>
          <w:color w:val="000000"/>
          <w:sz w:val="24"/>
          <w:szCs w:val="24"/>
          <w:lang w:eastAsia="ru-RU"/>
        </w:rPr>
        <w:t xml:space="preserve"> проводимой в этом направлении работы. Для оценки сформированности каждого действия можно использовать, например, следующую систему оценки: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3 балла ― </w:t>
      </w:r>
      <w:proofErr w:type="gramStart"/>
      <w:r w:rsidRPr="000E47DF">
        <w:rPr>
          <w:rFonts w:ascii="Times New Roman" w:eastAsia="Times New Roman" w:hAnsi="Times New Roman" w:cs="Times New Roman"/>
          <w:color w:val="000000"/>
          <w:sz w:val="24"/>
          <w:szCs w:val="24"/>
          <w:lang w:eastAsia="ru-RU"/>
        </w:rPr>
        <w:t>способен</w:t>
      </w:r>
      <w:proofErr w:type="gramEnd"/>
      <w:r w:rsidRPr="000E47DF">
        <w:rPr>
          <w:rFonts w:ascii="Times New Roman" w:eastAsia="Times New Roman" w:hAnsi="Times New Roman" w:cs="Times New Roman"/>
          <w:color w:val="000000"/>
          <w:sz w:val="24"/>
          <w:szCs w:val="24"/>
          <w:lang w:eastAsia="ru-RU"/>
        </w:rPr>
        <w:t xml:space="preserve"> самостоятельно выполнять действие в определенных ситуациях, нередко допускает ошибки, которые исправляет по прямому указанию учителя;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4 балла ― </w:t>
      </w:r>
      <w:proofErr w:type="gramStart"/>
      <w:r w:rsidRPr="000E47DF">
        <w:rPr>
          <w:rFonts w:ascii="Times New Roman" w:eastAsia="Times New Roman" w:hAnsi="Times New Roman" w:cs="Times New Roman"/>
          <w:color w:val="000000"/>
          <w:sz w:val="24"/>
          <w:szCs w:val="24"/>
          <w:lang w:eastAsia="ru-RU"/>
        </w:rPr>
        <w:t>способен</w:t>
      </w:r>
      <w:proofErr w:type="gramEnd"/>
      <w:r w:rsidRPr="000E47DF">
        <w:rPr>
          <w:rFonts w:ascii="Times New Roman" w:eastAsia="Times New Roman" w:hAnsi="Times New Roman" w:cs="Times New Roman"/>
          <w:color w:val="000000"/>
          <w:sz w:val="24"/>
          <w:szCs w:val="24"/>
          <w:lang w:eastAsia="ru-RU"/>
        </w:rPr>
        <w:t xml:space="preserve"> самостоятельно применять действие, но иногда допускает ошибки, которые исправляет по замечанию учителя;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lastRenderedPageBreak/>
        <w:t>5 баллов ― самостоятельно применяет действие в любой ситуации.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ПРОФИЛЬНЫЙ ТРУД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Пояснительная записка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Цель </w:t>
      </w:r>
      <w:r w:rsidRPr="000E47DF">
        <w:rPr>
          <w:rFonts w:ascii="Times New Roman" w:eastAsia="Times New Roman" w:hAnsi="Times New Roman" w:cs="Times New Roman"/>
          <w:color w:val="000000"/>
          <w:sz w:val="24"/>
          <w:szCs w:val="24"/>
          <w:lang w:eastAsia="ru-RU"/>
        </w:rPr>
        <w:t>изучения предмета</w:t>
      </w:r>
      <w:r w:rsidRPr="000E47DF">
        <w:rPr>
          <w:rFonts w:ascii="Times New Roman" w:eastAsia="Times New Roman" w:hAnsi="Times New Roman" w:cs="Times New Roman"/>
          <w:b/>
          <w:bCs/>
          <w:color w:val="000000"/>
          <w:sz w:val="24"/>
          <w:szCs w:val="24"/>
          <w:lang w:eastAsia="ru-RU"/>
        </w:rPr>
        <w:t> </w:t>
      </w:r>
      <w:r w:rsidRPr="000E47DF">
        <w:rPr>
          <w:rFonts w:ascii="Times New Roman" w:eastAsia="Times New Roman" w:hAnsi="Times New Roman" w:cs="Times New Roman"/>
          <w:color w:val="000000"/>
          <w:sz w:val="24"/>
          <w:szCs w:val="24"/>
          <w:lang w:eastAsia="ru-RU"/>
        </w:rPr>
        <w:t>«Профильный труд» заключается во всестороннем развитии личности обучающихся с умственной отсталостью (</w:t>
      </w:r>
      <w:proofErr w:type="gramStart"/>
      <w:r w:rsidRPr="000E47DF">
        <w:rPr>
          <w:rFonts w:ascii="Times New Roman" w:eastAsia="Times New Roman" w:hAnsi="Times New Roman" w:cs="Times New Roman"/>
          <w:color w:val="000000"/>
          <w:sz w:val="24"/>
          <w:szCs w:val="24"/>
          <w:lang w:eastAsia="ru-RU"/>
        </w:rPr>
        <w:t>интеллектуальными</w:t>
      </w:r>
      <w:proofErr w:type="gramEnd"/>
      <w:r w:rsidRPr="000E47DF">
        <w:rPr>
          <w:rFonts w:ascii="Times New Roman" w:eastAsia="Times New Roman" w:hAnsi="Times New Roman" w:cs="Times New Roman"/>
          <w:color w:val="000000"/>
          <w:sz w:val="24"/>
          <w:szCs w:val="24"/>
          <w:lang w:eastAsia="ru-RU"/>
        </w:rPr>
        <w:t xml:space="preserve"> нарушениям) старшего возраста в процессе формирования их трудовой  культуры.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Изучение этого учебного предмета в V-IX-х классах способствует получению </w:t>
      </w:r>
      <w:proofErr w:type="gramStart"/>
      <w:r w:rsidRPr="000E47DF">
        <w:rPr>
          <w:rFonts w:ascii="Times New Roman" w:eastAsia="Times New Roman" w:hAnsi="Times New Roman" w:cs="Times New Roman"/>
          <w:color w:val="000000"/>
          <w:sz w:val="24"/>
          <w:szCs w:val="24"/>
          <w:lang w:eastAsia="ru-RU"/>
        </w:rPr>
        <w:t>обучающимися</w:t>
      </w:r>
      <w:proofErr w:type="gramEnd"/>
      <w:r w:rsidRPr="000E47DF">
        <w:rPr>
          <w:rFonts w:ascii="Times New Roman" w:eastAsia="Times New Roman" w:hAnsi="Times New Roman" w:cs="Times New Roman"/>
          <w:color w:val="000000"/>
          <w:sz w:val="24"/>
          <w:szCs w:val="24"/>
          <w:lang w:eastAsia="ru-RU"/>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Учебный предмет «Профильный труд» должен способствовать решению следующих </w:t>
      </w:r>
      <w:r w:rsidRPr="000E47DF">
        <w:rPr>
          <w:rFonts w:ascii="Times New Roman" w:eastAsia="Times New Roman" w:hAnsi="Times New Roman" w:cs="Times New Roman"/>
          <w:b/>
          <w:bCs/>
          <w:color w:val="000000"/>
          <w:sz w:val="24"/>
          <w:szCs w:val="24"/>
          <w:lang w:eastAsia="ru-RU"/>
        </w:rPr>
        <w:t>задач</w:t>
      </w:r>
      <w:r w:rsidRPr="000E47DF">
        <w:rPr>
          <w:rFonts w:ascii="Times New Roman" w:eastAsia="Times New Roman" w:hAnsi="Times New Roman" w:cs="Times New Roman"/>
          <w:color w:val="000000"/>
          <w:sz w:val="24"/>
          <w:szCs w:val="24"/>
          <w:lang w:eastAsia="ru-RU"/>
        </w:rPr>
        <w:t>:</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развитие социально ценных качеств личности (потребности в труде, трудолюбия, уважения к людям труда, общественной активности и т.д.);</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расширение знаний о материальной культуре как продукте творческой предметно-преобразующей деятельности человека;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расширение культурного кругозора, обогащение знаний о культурно-исторических традициях в мире вещей;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расширение знаний о материалах и их свойствах, технологиях использования;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ознакомление с ролью человека-труженика и его местом на современном производстве;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 формирование представлений о производстве, структуре производственного процесса, деятельности производственного </w:t>
      </w:r>
      <w:r w:rsidRPr="000E47DF">
        <w:rPr>
          <w:rFonts w:ascii="Times New Roman" w:eastAsia="Times New Roman" w:hAnsi="Times New Roman" w:cs="Times New Roman"/>
          <w:color w:val="000000"/>
          <w:sz w:val="24"/>
          <w:szCs w:val="24"/>
          <w:lang w:eastAsia="ru-RU"/>
        </w:rPr>
        <w:lastRenderedPageBreak/>
        <w:t>предприятия, содержании и условиях труда по массовым профессиям и т. п., с которыми связаны профили трудового обучения в школе;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 ознакомление с условиями и содержанием </w:t>
      </w:r>
      <w:proofErr w:type="gramStart"/>
      <w:r w:rsidRPr="000E47DF">
        <w:rPr>
          <w:rFonts w:ascii="Times New Roman" w:eastAsia="Times New Roman" w:hAnsi="Times New Roman" w:cs="Times New Roman"/>
          <w:color w:val="000000"/>
          <w:sz w:val="24"/>
          <w:szCs w:val="24"/>
          <w:lang w:eastAsia="ru-RU"/>
        </w:rPr>
        <w:t>обучения по</w:t>
      </w:r>
      <w:proofErr w:type="gramEnd"/>
      <w:r w:rsidRPr="000E47DF">
        <w:rPr>
          <w:rFonts w:ascii="Times New Roman" w:eastAsia="Times New Roman" w:hAnsi="Times New Roman" w:cs="Times New Roman"/>
          <w:color w:val="000000"/>
          <w:sz w:val="24"/>
          <w:szCs w:val="24"/>
          <w:lang w:eastAsia="ru-RU"/>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формирование знаний о научной организации труда и рабочего места, планировании трудовой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совершенствование практических умений и навыков использования различных материалов в предметно-преобразующей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коррекция и развитие познавательных психических процессов (восприятия, памяти, воображения, мышления, речи);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коррекция и развитие умственной деятельности (анализ, синтез, сравнение, классификация, обобщение);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коррекция и развитие сенсомоторных процессов в процессе формирование практических умений;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формирование информационной грамотности, умения работать с различными источниками информации;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формирование коммуникативной культуры, развитие активности, целенаправленности, инициативности.</w:t>
      </w:r>
    </w:p>
    <w:p w:rsidR="00331CDE" w:rsidRPr="000E47DF" w:rsidRDefault="00D914FC" w:rsidP="000E47D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E47DF">
        <w:rPr>
          <w:rFonts w:ascii="Times New Roman" w:eastAsia="Times New Roman" w:hAnsi="Times New Roman" w:cs="Times New Roman"/>
          <w:b/>
          <w:bCs/>
          <w:color w:val="000000"/>
          <w:sz w:val="24"/>
          <w:szCs w:val="24"/>
          <w:lang w:eastAsia="ru-RU"/>
        </w:rPr>
        <w:t>Содержание предмета Технологии.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Профильный труд.6 класс.</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
          <w:iCs/>
          <w:color w:val="000000"/>
          <w:sz w:val="24"/>
          <w:szCs w:val="24"/>
          <w:lang w:eastAsia="ru-RU"/>
        </w:rPr>
        <w:t>Вводное занятие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Техника безопасности на уроках труда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Рабочее место, правила ухода за ним</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Знакомство с видами практических работ</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
          <w:iCs/>
          <w:color w:val="000000"/>
          <w:sz w:val="24"/>
          <w:szCs w:val="24"/>
          <w:lang w:eastAsia="ru-RU"/>
        </w:rPr>
        <w:t>Модуль 1:Сохранение и поддержка здоровья. Повторение.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Красота </w:t>
      </w:r>
      <w:proofErr w:type="gramStart"/>
      <w:r w:rsidRPr="000E47DF">
        <w:rPr>
          <w:rFonts w:ascii="Times New Roman" w:eastAsia="Times New Roman" w:hAnsi="Times New Roman" w:cs="Times New Roman"/>
          <w:color w:val="000000"/>
          <w:sz w:val="24"/>
          <w:szCs w:val="24"/>
          <w:lang w:eastAsia="ru-RU"/>
        </w:rPr>
        <w:t>-э</w:t>
      </w:r>
      <w:proofErr w:type="gramEnd"/>
      <w:r w:rsidRPr="000E47DF">
        <w:rPr>
          <w:rFonts w:ascii="Times New Roman" w:eastAsia="Times New Roman" w:hAnsi="Times New Roman" w:cs="Times New Roman"/>
          <w:color w:val="000000"/>
          <w:sz w:val="24"/>
          <w:szCs w:val="24"/>
          <w:lang w:eastAsia="ru-RU"/>
        </w:rPr>
        <w:t>то здоровье. Правила красоты. Правила гигиены во время работы. Уход за руками после работы. Предметы ухода человека за собой. Полезные вещи, помогающие человеку сделать работу. Уход за инвентарём после работы. Уход за рабочей одеждой и обувью.</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
          <w:iCs/>
          <w:color w:val="000000"/>
          <w:sz w:val="24"/>
          <w:szCs w:val="24"/>
          <w:lang w:eastAsia="ru-RU"/>
        </w:rPr>
        <w:t>Модуль 2: Работа на территории.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Территория вокруг школы. Украшение территории. Декоративные растения. Виды. Польза декоративных растений. Красивоцветущие и плодовые кустарники, растущие в нашей местности. Травянистые растения для посадки на территории школы. Виды сорных растений. Декоративные </w:t>
      </w:r>
      <w:r w:rsidRPr="000E47DF">
        <w:rPr>
          <w:rFonts w:ascii="Times New Roman" w:eastAsia="Times New Roman" w:hAnsi="Times New Roman" w:cs="Times New Roman"/>
          <w:color w:val="000000"/>
          <w:sz w:val="24"/>
          <w:szCs w:val="24"/>
          <w:lang w:eastAsia="ru-RU"/>
        </w:rPr>
        <w:lastRenderedPageBreak/>
        <w:t>растения, листья и плоды которых едят. Использование плодов, цветов и листьев декоративных растений как сырьё для лекарств и косметики.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Травянистые цветковые растения. Размеры травянистых растений.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Уход за травянистыми растениями осенью. Виды работ.  Оборудование и </w:t>
      </w:r>
      <w:proofErr w:type="gramStart"/>
      <w:r w:rsidRPr="000E47DF">
        <w:rPr>
          <w:rFonts w:ascii="Times New Roman" w:eastAsia="Times New Roman" w:hAnsi="Times New Roman" w:cs="Times New Roman"/>
          <w:color w:val="000000"/>
          <w:sz w:val="24"/>
          <w:szCs w:val="24"/>
          <w:lang w:eastAsia="ru-RU"/>
        </w:rPr>
        <w:t>инструменты</w:t>
      </w:r>
      <w:proofErr w:type="gramEnd"/>
      <w:r w:rsidRPr="000E47DF">
        <w:rPr>
          <w:rFonts w:ascii="Times New Roman" w:eastAsia="Times New Roman" w:hAnsi="Times New Roman" w:cs="Times New Roman"/>
          <w:color w:val="000000"/>
          <w:sz w:val="24"/>
          <w:szCs w:val="24"/>
          <w:lang w:eastAsia="ru-RU"/>
        </w:rPr>
        <w:t xml:space="preserve"> необходимые для работы. Сгребание опавших листьев. Правила безопасной работы. Защита рук при работе. Что делают с природными отходами осенью.</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Для чего можно использовать опавшие листья. Посев однолетников поздней осенью и в начале зимы. Подготовка почвы.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осенней посадки. Посев семян в разные сезоны. Виды цветников и их форма. Виды цветников по назначению</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Ландшафтные цветники. Цветочные часы. Подбор растений для цветочных часов. Регулярные цветники. Виды.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Клумба. Выбор растений для клумбы. Правила оформления цветника.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Как сделать клумбу. Разбивка клумбы весной.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Инвентарь для подготовки почвы для клумбы. Оформление границ цветника. Глубокая перекопка почвы. Польза. Правила вскапывания почвы. Инвентарь для вскапывания и выравнивания почвы. Использование разных видов инвентаря для перекопки. Подготовка семян к посеву в грунт. Удобрение земли в цветниках.</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Весенние работы в цветнике. Весенний посев семян в грунт. Распределение обязанностей во время весенних </w:t>
      </w:r>
      <w:proofErr w:type="spellStart"/>
      <w:r w:rsidRPr="000E47DF">
        <w:rPr>
          <w:rFonts w:ascii="Times New Roman" w:eastAsia="Times New Roman" w:hAnsi="Times New Roman" w:cs="Times New Roman"/>
          <w:color w:val="000000"/>
          <w:sz w:val="24"/>
          <w:szCs w:val="24"/>
          <w:lang w:eastAsia="ru-RU"/>
        </w:rPr>
        <w:t>работ</w:t>
      </w:r>
      <w:proofErr w:type="gramStart"/>
      <w:r w:rsidRPr="000E47DF">
        <w:rPr>
          <w:rFonts w:ascii="Times New Roman" w:eastAsia="Times New Roman" w:hAnsi="Times New Roman" w:cs="Times New Roman"/>
          <w:color w:val="000000"/>
          <w:sz w:val="24"/>
          <w:szCs w:val="24"/>
          <w:lang w:eastAsia="ru-RU"/>
        </w:rPr>
        <w:t>.В</w:t>
      </w:r>
      <w:proofErr w:type="gramEnd"/>
      <w:r w:rsidRPr="000E47DF">
        <w:rPr>
          <w:rFonts w:ascii="Times New Roman" w:eastAsia="Times New Roman" w:hAnsi="Times New Roman" w:cs="Times New Roman"/>
          <w:color w:val="000000"/>
          <w:sz w:val="24"/>
          <w:szCs w:val="24"/>
          <w:lang w:eastAsia="ru-RU"/>
        </w:rPr>
        <w:t>ысадка</w:t>
      </w:r>
      <w:proofErr w:type="spellEnd"/>
      <w:r w:rsidRPr="000E47DF">
        <w:rPr>
          <w:rFonts w:ascii="Times New Roman" w:eastAsia="Times New Roman" w:hAnsi="Times New Roman" w:cs="Times New Roman"/>
          <w:color w:val="000000"/>
          <w:sz w:val="24"/>
          <w:szCs w:val="24"/>
          <w:lang w:eastAsia="ru-RU"/>
        </w:rPr>
        <w:t xml:space="preserve"> рассады однолетников в цветник. Правила </w:t>
      </w:r>
      <w:proofErr w:type="spellStart"/>
      <w:r w:rsidRPr="000E47DF">
        <w:rPr>
          <w:rFonts w:ascii="Times New Roman" w:eastAsia="Times New Roman" w:hAnsi="Times New Roman" w:cs="Times New Roman"/>
          <w:color w:val="000000"/>
          <w:sz w:val="24"/>
          <w:szCs w:val="24"/>
          <w:lang w:eastAsia="ru-RU"/>
        </w:rPr>
        <w:t>посадки</w:t>
      </w:r>
      <w:proofErr w:type="gramStart"/>
      <w:r w:rsidRPr="000E47DF">
        <w:rPr>
          <w:rFonts w:ascii="Times New Roman" w:eastAsia="Times New Roman" w:hAnsi="Times New Roman" w:cs="Times New Roman"/>
          <w:color w:val="000000"/>
          <w:sz w:val="24"/>
          <w:szCs w:val="24"/>
          <w:lang w:eastAsia="ru-RU"/>
        </w:rPr>
        <w:t>.С</w:t>
      </w:r>
      <w:proofErr w:type="gramEnd"/>
      <w:r w:rsidRPr="000E47DF">
        <w:rPr>
          <w:rFonts w:ascii="Times New Roman" w:eastAsia="Times New Roman" w:hAnsi="Times New Roman" w:cs="Times New Roman"/>
          <w:color w:val="000000"/>
          <w:sz w:val="24"/>
          <w:szCs w:val="24"/>
          <w:lang w:eastAsia="ru-RU"/>
        </w:rPr>
        <w:t>пособы</w:t>
      </w:r>
      <w:proofErr w:type="spellEnd"/>
      <w:r w:rsidRPr="000E47DF">
        <w:rPr>
          <w:rFonts w:ascii="Times New Roman" w:eastAsia="Times New Roman" w:hAnsi="Times New Roman" w:cs="Times New Roman"/>
          <w:color w:val="000000"/>
          <w:sz w:val="24"/>
          <w:szCs w:val="24"/>
          <w:lang w:eastAsia="ru-RU"/>
        </w:rPr>
        <w:t xml:space="preserve"> поддержания здоровья растений. </w:t>
      </w:r>
      <w:proofErr w:type="spellStart"/>
      <w:r w:rsidRPr="000E47DF">
        <w:rPr>
          <w:rFonts w:ascii="Times New Roman" w:eastAsia="Times New Roman" w:hAnsi="Times New Roman" w:cs="Times New Roman"/>
          <w:color w:val="000000"/>
          <w:sz w:val="24"/>
          <w:szCs w:val="24"/>
          <w:lang w:eastAsia="ru-RU"/>
        </w:rPr>
        <w:t>Мульчирование</w:t>
      </w:r>
      <w:proofErr w:type="gramStart"/>
      <w:r w:rsidRPr="000E47DF">
        <w:rPr>
          <w:rFonts w:ascii="Times New Roman" w:eastAsia="Times New Roman" w:hAnsi="Times New Roman" w:cs="Times New Roman"/>
          <w:color w:val="000000"/>
          <w:sz w:val="24"/>
          <w:szCs w:val="24"/>
          <w:lang w:eastAsia="ru-RU"/>
        </w:rPr>
        <w:t>.У</w:t>
      </w:r>
      <w:proofErr w:type="gramEnd"/>
      <w:r w:rsidRPr="000E47DF">
        <w:rPr>
          <w:rFonts w:ascii="Times New Roman" w:eastAsia="Times New Roman" w:hAnsi="Times New Roman" w:cs="Times New Roman"/>
          <w:color w:val="000000"/>
          <w:sz w:val="24"/>
          <w:szCs w:val="24"/>
          <w:lang w:eastAsia="ru-RU"/>
        </w:rPr>
        <w:t>ход</w:t>
      </w:r>
      <w:proofErr w:type="spellEnd"/>
      <w:r w:rsidRPr="000E47DF">
        <w:rPr>
          <w:rFonts w:ascii="Times New Roman" w:eastAsia="Times New Roman" w:hAnsi="Times New Roman" w:cs="Times New Roman"/>
          <w:color w:val="000000"/>
          <w:sz w:val="24"/>
          <w:szCs w:val="24"/>
          <w:lang w:eastAsia="ru-RU"/>
        </w:rPr>
        <w:t xml:space="preserve"> за цветником летом. Рыхление </w:t>
      </w:r>
      <w:proofErr w:type="spellStart"/>
      <w:r w:rsidRPr="000E47DF">
        <w:rPr>
          <w:rFonts w:ascii="Times New Roman" w:eastAsia="Times New Roman" w:hAnsi="Times New Roman" w:cs="Times New Roman"/>
          <w:color w:val="000000"/>
          <w:sz w:val="24"/>
          <w:szCs w:val="24"/>
          <w:lang w:eastAsia="ru-RU"/>
        </w:rPr>
        <w:t>почвы</w:t>
      </w:r>
      <w:proofErr w:type="gramStart"/>
      <w:r w:rsidRPr="000E47DF">
        <w:rPr>
          <w:rFonts w:ascii="Times New Roman" w:eastAsia="Times New Roman" w:hAnsi="Times New Roman" w:cs="Times New Roman"/>
          <w:color w:val="000000"/>
          <w:sz w:val="24"/>
          <w:szCs w:val="24"/>
          <w:lang w:eastAsia="ru-RU"/>
        </w:rPr>
        <w:t>.У</w:t>
      </w:r>
      <w:proofErr w:type="gramEnd"/>
      <w:r w:rsidRPr="000E47DF">
        <w:rPr>
          <w:rFonts w:ascii="Times New Roman" w:eastAsia="Times New Roman" w:hAnsi="Times New Roman" w:cs="Times New Roman"/>
          <w:color w:val="000000"/>
          <w:sz w:val="24"/>
          <w:szCs w:val="24"/>
          <w:lang w:eastAsia="ru-RU"/>
        </w:rPr>
        <w:t>ход</w:t>
      </w:r>
      <w:proofErr w:type="spellEnd"/>
      <w:r w:rsidRPr="000E47DF">
        <w:rPr>
          <w:rFonts w:ascii="Times New Roman" w:eastAsia="Times New Roman" w:hAnsi="Times New Roman" w:cs="Times New Roman"/>
          <w:color w:val="000000"/>
          <w:sz w:val="24"/>
          <w:szCs w:val="24"/>
          <w:lang w:eastAsia="ru-RU"/>
        </w:rPr>
        <w:t xml:space="preserve"> за наземной частью </w:t>
      </w:r>
      <w:proofErr w:type="spellStart"/>
      <w:r w:rsidRPr="000E47DF">
        <w:rPr>
          <w:rFonts w:ascii="Times New Roman" w:eastAsia="Times New Roman" w:hAnsi="Times New Roman" w:cs="Times New Roman"/>
          <w:color w:val="000000"/>
          <w:sz w:val="24"/>
          <w:szCs w:val="24"/>
          <w:lang w:eastAsia="ru-RU"/>
        </w:rPr>
        <w:t>растений.Полив</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растений.Выпалывание</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сорняков.Летние</w:t>
      </w:r>
      <w:proofErr w:type="spellEnd"/>
      <w:r w:rsidRPr="000E47DF">
        <w:rPr>
          <w:rFonts w:ascii="Times New Roman" w:eastAsia="Times New Roman" w:hAnsi="Times New Roman" w:cs="Times New Roman"/>
          <w:color w:val="000000"/>
          <w:sz w:val="24"/>
          <w:szCs w:val="24"/>
          <w:lang w:eastAsia="ru-RU"/>
        </w:rPr>
        <w:t xml:space="preserve"> работы в </w:t>
      </w:r>
      <w:proofErr w:type="spellStart"/>
      <w:r w:rsidRPr="000E47DF">
        <w:rPr>
          <w:rFonts w:ascii="Times New Roman" w:eastAsia="Times New Roman" w:hAnsi="Times New Roman" w:cs="Times New Roman"/>
          <w:color w:val="000000"/>
          <w:sz w:val="24"/>
          <w:szCs w:val="24"/>
          <w:lang w:eastAsia="ru-RU"/>
        </w:rPr>
        <w:t>цветнике.Меры</w:t>
      </w:r>
      <w:proofErr w:type="spellEnd"/>
      <w:r w:rsidRPr="000E47DF">
        <w:rPr>
          <w:rFonts w:ascii="Times New Roman" w:eastAsia="Times New Roman" w:hAnsi="Times New Roman" w:cs="Times New Roman"/>
          <w:color w:val="000000"/>
          <w:sz w:val="24"/>
          <w:szCs w:val="24"/>
          <w:lang w:eastAsia="ru-RU"/>
        </w:rPr>
        <w:t xml:space="preserve"> борьбы с </w:t>
      </w:r>
      <w:proofErr w:type="spellStart"/>
      <w:r w:rsidRPr="000E47DF">
        <w:rPr>
          <w:rFonts w:ascii="Times New Roman" w:eastAsia="Times New Roman" w:hAnsi="Times New Roman" w:cs="Times New Roman"/>
          <w:color w:val="000000"/>
          <w:sz w:val="24"/>
          <w:szCs w:val="24"/>
          <w:lang w:eastAsia="ru-RU"/>
        </w:rPr>
        <w:t>сорняками.Растения</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почвопокровники.Профилактические</w:t>
      </w:r>
      <w:proofErr w:type="spellEnd"/>
      <w:r w:rsidRPr="000E47DF">
        <w:rPr>
          <w:rFonts w:ascii="Times New Roman" w:eastAsia="Times New Roman" w:hAnsi="Times New Roman" w:cs="Times New Roman"/>
          <w:color w:val="000000"/>
          <w:sz w:val="24"/>
          <w:szCs w:val="24"/>
          <w:lang w:eastAsia="ru-RU"/>
        </w:rPr>
        <w:t xml:space="preserve"> методы борьбы с </w:t>
      </w:r>
      <w:proofErr w:type="spellStart"/>
      <w:r w:rsidRPr="000E47DF">
        <w:rPr>
          <w:rFonts w:ascii="Times New Roman" w:eastAsia="Times New Roman" w:hAnsi="Times New Roman" w:cs="Times New Roman"/>
          <w:color w:val="000000"/>
          <w:sz w:val="24"/>
          <w:szCs w:val="24"/>
          <w:lang w:eastAsia="ru-RU"/>
        </w:rPr>
        <w:t>сорняками.Мульчирование</w:t>
      </w:r>
      <w:proofErr w:type="spellEnd"/>
      <w:r w:rsidRPr="000E47DF">
        <w:rPr>
          <w:rFonts w:ascii="Times New Roman" w:eastAsia="Times New Roman" w:hAnsi="Times New Roman" w:cs="Times New Roman"/>
          <w:color w:val="000000"/>
          <w:sz w:val="24"/>
          <w:szCs w:val="24"/>
          <w:lang w:eastAsia="ru-RU"/>
        </w:rPr>
        <w:t xml:space="preserve"> как способ борьбы с сорняками. Какие бывают </w:t>
      </w:r>
      <w:proofErr w:type="spellStart"/>
      <w:r w:rsidRPr="000E47DF">
        <w:rPr>
          <w:rFonts w:ascii="Times New Roman" w:eastAsia="Times New Roman" w:hAnsi="Times New Roman" w:cs="Times New Roman"/>
          <w:color w:val="000000"/>
          <w:sz w:val="24"/>
          <w:szCs w:val="24"/>
          <w:lang w:eastAsia="ru-RU"/>
        </w:rPr>
        <w:t>сорняки</w:t>
      </w:r>
      <w:proofErr w:type="gramStart"/>
      <w:r w:rsidRPr="000E47DF">
        <w:rPr>
          <w:rFonts w:ascii="Times New Roman" w:eastAsia="Times New Roman" w:hAnsi="Times New Roman" w:cs="Times New Roman"/>
          <w:color w:val="000000"/>
          <w:sz w:val="24"/>
          <w:szCs w:val="24"/>
          <w:lang w:eastAsia="ru-RU"/>
        </w:rPr>
        <w:t>.С</w:t>
      </w:r>
      <w:proofErr w:type="spellEnd"/>
      <w:proofErr w:type="gramEnd"/>
      <w:r w:rsidRPr="000E47DF">
        <w:rPr>
          <w:rFonts w:ascii="Times New Roman" w:eastAsia="Times New Roman" w:hAnsi="Times New Roman" w:cs="Times New Roman"/>
          <w:color w:val="000000"/>
          <w:sz w:val="24"/>
          <w:szCs w:val="24"/>
          <w:lang w:eastAsia="ru-RU"/>
        </w:rPr>
        <w:t xml:space="preserve"> какими сорняками не справиться при обычной </w:t>
      </w:r>
      <w:proofErr w:type="spellStart"/>
      <w:r w:rsidRPr="000E47DF">
        <w:rPr>
          <w:rFonts w:ascii="Times New Roman" w:eastAsia="Times New Roman" w:hAnsi="Times New Roman" w:cs="Times New Roman"/>
          <w:color w:val="000000"/>
          <w:sz w:val="24"/>
          <w:szCs w:val="24"/>
          <w:lang w:eastAsia="ru-RU"/>
        </w:rPr>
        <w:t>прополке.Гербициды</w:t>
      </w:r>
      <w:proofErr w:type="spellEnd"/>
      <w:r w:rsidRPr="000E47DF">
        <w:rPr>
          <w:rFonts w:ascii="Times New Roman" w:eastAsia="Times New Roman" w:hAnsi="Times New Roman" w:cs="Times New Roman"/>
          <w:color w:val="000000"/>
          <w:sz w:val="24"/>
          <w:szCs w:val="24"/>
          <w:lang w:eastAsia="ru-RU"/>
        </w:rPr>
        <w:t xml:space="preserve"> – средства от </w:t>
      </w:r>
      <w:proofErr w:type="spellStart"/>
      <w:r w:rsidRPr="000E47DF">
        <w:rPr>
          <w:rFonts w:ascii="Times New Roman" w:eastAsia="Times New Roman" w:hAnsi="Times New Roman" w:cs="Times New Roman"/>
          <w:color w:val="000000"/>
          <w:sz w:val="24"/>
          <w:szCs w:val="24"/>
          <w:lang w:eastAsia="ru-RU"/>
        </w:rPr>
        <w:t>сорняков.Техника</w:t>
      </w:r>
      <w:proofErr w:type="spellEnd"/>
      <w:r w:rsidRPr="000E47DF">
        <w:rPr>
          <w:rFonts w:ascii="Times New Roman" w:eastAsia="Times New Roman" w:hAnsi="Times New Roman" w:cs="Times New Roman"/>
          <w:color w:val="000000"/>
          <w:sz w:val="24"/>
          <w:szCs w:val="24"/>
          <w:lang w:eastAsia="ru-RU"/>
        </w:rPr>
        <w:t xml:space="preserve"> безопасности при химической </w:t>
      </w:r>
      <w:proofErr w:type="spellStart"/>
      <w:r w:rsidRPr="000E47DF">
        <w:rPr>
          <w:rFonts w:ascii="Times New Roman" w:eastAsia="Times New Roman" w:hAnsi="Times New Roman" w:cs="Times New Roman"/>
          <w:color w:val="000000"/>
          <w:sz w:val="24"/>
          <w:szCs w:val="24"/>
          <w:lang w:eastAsia="ru-RU"/>
        </w:rPr>
        <w:t>прополке.Защита</w:t>
      </w:r>
      <w:proofErr w:type="spellEnd"/>
      <w:r w:rsidRPr="000E47DF">
        <w:rPr>
          <w:rFonts w:ascii="Times New Roman" w:eastAsia="Times New Roman" w:hAnsi="Times New Roman" w:cs="Times New Roman"/>
          <w:color w:val="000000"/>
          <w:sz w:val="24"/>
          <w:szCs w:val="24"/>
          <w:lang w:eastAsia="ru-RU"/>
        </w:rPr>
        <w:t xml:space="preserve"> органов </w:t>
      </w:r>
      <w:proofErr w:type="spellStart"/>
      <w:r w:rsidRPr="000E47DF">
        <w:rPr>
          <w:rFonts w:ascii="Times New Roman" w:eastAsia="Times New Roman" w:hAnsi="Times New Roman" w:cs="Times New Roman"/>
          <w:color w:val="000000"/>
          <w:sz w:val="24"/>
          <w:szCs w:val="24"/>
          <w:lang w:eastAsia="ru-RU"/>
        </w:rPr>
        <w:t>дыхания.Защита</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рук.Профилактика</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аллергий.Определение</w:t>
      </w:r>
      <w:proofErr w:type="spellEnd"/>
      <w:r w:rsidRPr="000E47DF">
        <w:rPr>
          <w:rFonts w:ascii="Times New Roman" w:eastAsia="Times New Roman" w:hAnsi="Times New Roman" w:cs="Times New Roman"/>
          <w:color w:val="000000"/>
          <w:sz w:val="24"/>
          <w:szCs w:val="24"/>
          <w:lang w:eastAsia="ru-RU"/>
        </w:rPr>
        <w:t xml:space="preserve"> видов </w:t>
      </w:r>
      <w:proofErr w:type="spellStart"/>
      <w:r w:rsidRPr="000E47DF">
        <w:rPr>
          <w:rFonts w:ascii="Times New Roman" w:eastAsia="Times New Roman" w:hAnsi="Times New Roman" w:cs="Times New Roman"/>
          <w:color w:val="000000"/>
          <w:sz w:val="24"/>
          <w:szCs w:val="24"/>
          <w:lang w:eastAsia="ru-RU"/>
        </w:rPr>
        <w:t>сорняков.Определение</w:t>
      </w:r>
      <w:proofErr w:type="spellEnd"/>
      <w:r w:rsidRPr="000E47DF">
        <w:rPr>
          <w:rFonts w:ascii="Times New Roman" w:eastAsia="Times New Roman" w:hAnsi="Times New Roman" w:cs="Times New Roman"/>
          <w:color w:val="000000"/>
          <w:sz w:val="24"/>
          <w:szCs w:val="24"/>
          <w:lang w:eastAsia="ru-RU"/>
        </w:rPr>
        <w:t xml:space="preserve"> видов </w:t>
      </w:r>
      <w:proofErr w:type="spellStart"/>
      <w:r w:rsidRPr="000E47DF">
        <w:rPr>
          <w:rFonts w:ascii="Times New Roman" w:eastAsia="Times New Roman" w:hAnsi="Times New Roman" w:cs="Times New Roman"/>
          <w:color w:val="000000"/>
          <w:sz w:val="24"/>
          <w:szCs w:val="24"/>
          <w:lang w:eastAsia="ru-RU"/>
        </w:rPr>
        <w:t>сорняков.Регулярные</w:t>
      </w:r>
      <w:proofErr w:type="spellEnd"/>
      <w:r w:rsidRPr="000E47DF">
        <w:rPr>
          <w:rFonts w:ascii="Times New Roman" w:eastAsia="Times New Roman" w:hAnsi="Times New Roman" w:cs="Times New Roman"/>
          <w:color w:val="000000"/>
          <w:sz w:val="24"/>
          <w:szCs w:val="24"/>
          <w:lang w:eastAsia="ru-RU"/>
        </w:rPr>
        <w:t xml:space="preserve"> цветники. Бордюр. </w:t>
      </w:r>
      <w:proofErr w:type="spellStart"/>
      <w:r w:rsidRPr="000E47DF">
        <w:rPr>
          <w:rFonts w:ascii="Times New Roman" w:eastAsia="Times New Roman" w:hAnsi="Times New Roman" w:cs="Times New Roman"/>
          <w:color w:val="000000"/>
          <w:sz w:val="24"/>
          <w:szCs w:val="24"/>
          <w:lang w:eastAsia="ru-RU"/>
        </w:rPr>
        <w:t>Рабатка</w:t>
      </w:r>
      <w:proofErr w:type="gramStart"/>
      <w:r w:rsidRPr="000E47DF">
        <w:rPr>
          <w:rFonts w:ascii="Times New Roman" w:eastAsia="Times New Roman" w:hAnsi="Times New Roman" w:cs="Times New Roman"/>
          <w:color w:val="000000"/>
          <w:sz w:val="24"/>
          <w:szCs w:val="24"/>
          <w:lang w:eastAsia="ru-RU"/>
        </w:rPr>
        <w:t>.Р</w:t>
      </w:r>
      <w:proofErr w:type="gramEnd"/>
      <w:r w:rsidRPr="000E47DF">
        <w:rPr>
          <w:rFonts w:ascii="Times New Roman" w:eastAsia="Times New Roman" w:hAnsi="Times New Roman" w:cs="Times New Roman"/>
          <w:color w:val="000000"/>
          <w:sz w:val="24"/>
          <w:szCs w:val="24"/>
          <w:lang w:eastAsia="ru-RU"/>
        </w:rPr>
        <w:t>егулярные</w:t>
      </w:r>
      <w:proofErr w:type="spellEnd"/>
      <w:r w:rsidRPr="000E47DF">
        <w:rPr>
          <w:rFonts w:ascii="Times New Roman" w:eastAsia="Times New Roman" w:hAnsi="Times New Roman" w:cs="Times New Roman"/>
          <w:color w:val="000000"/>
          <w:sz w:val="24"/>
          <w:szCs w:val="24"/>
          <w:lang w:eastAsia="ru-RU"/>
        </w:rPr>
        <w:t xml:space="preserve"> цветники. Бордюр. Рабатка.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Ландшафтные цветники. </w:t>
      </w:r>
      <w:proofErr w:type="spellStart"/>
      <w:r w:rsidRPr="000E47DF">
        <w:rPr>
          <w:rFonts w:ascii="Times New Roman" w:eastAsia="Times New Roman" w:hAnsi="Times New Roman" w:cs="Times New Roman"/>
          <w:color w:val="000000"/>
          <w:sz w:val="24"/>
          <w:szCs w:val="24"/>
          <w:lang w:eastAsia="ru-RU"/>
        </w:rPr>
        <w:t>Миксбордер</w:t>
      </w:r>
      <w:proofErr w:type="gramStart"/>
      <w:r w:rsidRPr="000E47DF">
        <w:rPr>
          <w:rFonts w:ascii="Times New Roman" w:eastAsia="Times New Roman" w:hAnsi="Times New Roman" w:cs="Times New Roman"/>
          <w:color w:val="000000"/>
          <w:sz w:val="24"/>
          <w:szCs w:val="24"/>
          <w:lang w:eastAsia="ru-RU"/>
        </w:rPr>
        <w:t>.В</w:t>
      </w:r>
      <w:proofErr w:type="gramEnd"/>
      <w:r w:rsidRPr="000E47DF">
        <w:rPr>
          <w:rFonts w:ascii="Times New Roman" w:eastAsia="Times New Roman" w:hAnsi="Times New Roman" w:cs="Times New Roman"/>
          <w:color w:val="000000"/>
          <w:sz w:val="24"/>
          <w:szCs w:val="24"/>
          <w:lang w:eastAsia="ru-RU"/>
        </w:rPr>
        <w:t>ыбор</w:t>
      </w:r>
      <w:proofErr w:type="spellEnd"/>
      <w:r w:rsidRPr="000E47DF">
        <w:rPr>
          <w:rFonts w:ascii="Times New Roman" w:eastAsia="Times New Roman" w:hAnsi="Times New Roman" w:cs="Times New Roman"/>
          <w:color w:val="000000"/>
          <w:sz w:val="24"/>
          <w:szCs w:val="24"/>
          <w:lang w:eastAsia="ru-RU"/>
        </w:rPr>
        <w:t xml:space="preserve"> растений для миксбордера с учётом календаря </w:t>
      </w:r>
      <w:proofErr w:type="spellStart"/>
      <w:r w:rsidRPr="000E47DF">
        <w:rPr>
          <w:rFonts w:ascii="Times New Roman" w:eastAsia="Times New Roman" w:hAnsi="Times New Roman" w:cs="Times New Roman"/>
          <w:color w:val="000000"/>
          <w:sz w:val="24"/>
          <w:szCs w:val="24"/>
          <w:lang w:eastAsia="ru-RU"/>
        </w:rPr>
        <w:t>цветения.Выбор</w:t>
      </w:r>
      <w:proofErr w:type="spellEnd"/>
      <w:r w:rsidRPr="000E47DF">
        <w:rPr>
          <w:rFonts w:ascii="Times New Roman" w:eastAsia="Times New Roman" w:hAnsi="Times New Roman" w:cs="Times New Roman"/>
          <w:color w:val="000000"/>
          <w:sz w:val="24"/>
          <w:szCs w:val="24"/>
          <w:lang w:eastAsia="ru-RU"/>
        </w:rPr>
        <w:t xml:space="preserve"> растений для миксбордера с учётом высоты </w:t>
      </w:r>
      <w:proofErr w:type="spellStart"/>
      <w:r w:rsidRPr="000E47DF">
        <w:rPr>
          <w:rFonts w:ascii="Times New Roman" w:eastAsia="Times New Roman" w:hAnsi="Times New Roman" w:cs="Times New Roman"/>
          <w:color w:val="000000"/>
          <w:sz w:val="24"/>
          <w:szCs w:val="24"/>
          <w:lang w:eastAsia="ru-RU"/>
        </w:rPr>
        <w:t>растений.Устройство</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миксбордера.Альпийская</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горка.Растения</w:t>
      </w:r>
      <w:proofErr w:type="spellEnd"/>
      <w:r w:rsidRPr="000E47DF">
        <w:rPr>
          <w:rFonts w:ascii="Times New Roman" w:eastAsia="Times New Roman" w:hAnsi="Times New Roman" w:cs="Times New Roman"/>
          <w:color w:val="000000"/>
          <w:sz w:val="24"/>
          <w:szCs w:val="24"/>
          <w:lang w:eastAsia="ru-RU"/>
        </w:rPr>
        <w:t xml:space="preserve"> для альпийской </w:t>
      </w:r>
      <w:proofErr w:type="spellStart"/>
      <w:r w:rsidRPr="000E47DF">
        <w:rPr>
          <w:rFonts w:ascii="Times New Roman" w:eastAsia="Times New Roman" w:hAnsi="Times New Roman" w:cs="Times New Roman"/>
          <w:color w:val="000000"/>
          <w:sz w:val="24"/>
          <w:szCs w:val="24"/>
          <w:lang w:eastAsia="ru-RU"/>
        </w:rPr>
        <w:t>горки.Материал</w:t>
      </w:r>
      <w:proofErr w:type="spellEnd"/>
      <w:r w:rsidRPr="000E47DF">
        <w:rPr>
          <w:rFonts w:ascii="Times New Roman" w:eastAsia="Times New Roman" w:hAnsi="Times New Roman" w:cs="Times New Roman"/>
          <w:color w:val="000000"/>
          <w:sz w:val="24"/>
          <w:szCs w:val="24"/>
          <w:lang w:eastAsia="ru-RU"/>
        </w:rPr>
        <w:t xml:space="preserve"> для маленького каменистого </w:t>
      </w:r>
      <w:proofErr w:type="spellStart"/>
      <w:r w:rsidRPr="000E47DF">
        <w:rPr>
          <w:rFonts w:ascii="Times New Roman" w:eastAsia="Times New Roman" w:hAnsi="Times New Roman" w:cs="Times New Roman"/>
          <w:color w:val="000000"/>
          <w:sz w:val="24"/>
          <w:szCs w:val="24"/>
          <w:lang w:eastAsia="ru-RU"/>
        </w:rPr>
        <w:t>садика.Меры</w:t>
      </w:r>
      <w:proofErr w:type="spellEnd"/>
      <w:r w:rsidRPr="000E47DF">
        <w:rPr>
          <w:rFonts w:ascii="Times New Roman" w:eastAsia="Times New Roman" w:hAnsi="Times New Roman" w:cs="Times New Roman"/>
          <w:color w:val="000000"/>
          <w:sz w:val="24"/>
          <w:szCs w:val="24"/>
          <w:lang w:eastAsia="ru-RU"/>
        </w:rPr>
        <w:t xml:space="preserve"> профилактики при борьбе с сорняками.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0E47DF">
        <w:rPr>
          <w:rFonts w:ascii="Times New Roman" w:eastAsia="Times New Roman" w:hAnsi="Times New Roman" w:cs="Times New Roman"/>
          <w:color w:val="000000"/>
          <w:sz w:val="24"/>
          <w:szCs w:val="24"/>
          <w:lang w:eastAsia="ru-RU"/>
        </w:rPr>
        <w:t>Рутарий</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Рокарий</w:t>
      </w:r>
      <w:proofErr w:type="gramStart"/>
      <w:r w:rsidRPr="000E47DF">
        <w:rPr>
          <w:rFonts w:ascii="Times New Roman" w:eastAsia="Times New Roman" w:hAnsi="Times New Roman" w:cs="Times New Roman"/>
          <w:color w:val="000000"/>
          <w:sz w:val="24"/>
          <w:szCs w:val="24"/>
          <w:lang w:eastAsia="ru-RU"/>
        </w:rPr>
        <w:t>.Л</w:t>
      </w:r>
      <w:proofErr w:type="gramEnd"/>
      <w:r w:rsidRPr="000E47DF">
        <w:rPr>
          <w:rFonts w:ascii="Times New Roman" w:eastAsia="Times New Roman" w:hAnsi="Times New Roman" w:cs="Times New Roman"/>
          <w:color w:val="000000"/>
          <w:sz w:val="24"/>
          <w:szCs w:val="24"/>
          <w:lang w:eastAsia="ru-RU"/>
        </w:rPr>
        <w:t>андшафтные</w:t>
      </w:r>
      <w:proofErr w:type="spellEnd"/>
      <w:r w:rsidRPr="000E47DF">
        <w:rPr>
          <w:rFonts w:ascii="Times New Roman" w:eastAsia="Times New Roman" w:hAnsi="Times New Roman" w:cs="Times New Roman"/>
          <w:color w:val="000000"/>
          <w:sz w:val="24"/>
          <w:szCs w:val="24"/>
          <w:lang w:eastAsia="ru-RU"/>
        </w:rPr>
        <w:t xml:space="preserve"> цветники. Каменная клумба </w:t>
      </w:r>
      <w:proofErr w:type="spellStart"/>
      <w:r w:rsidRPr="000E47DF">
        <w:rPr>
          <w:rFonts w:ascii="Times New Roman" w:eastAsia="Times New Roman" w:hAnsi="Times New Roman" w:cs="Times New Roman"/>
          <w:color w:val="000000"/>
          <w:sz w:val="24"/>
          <w:szCs w:val="24"/>
          <w:lang w:eastAsia="ru-RU"/>
        </w:rPr>
        <w:t>зимой</w:t>
      </w:r>
      <w:proofErr w:type="gramStart"/>
      <w:r w:rsidRPr="000E47DF">
        <w:rPr>
          <w:rFonts w:ascii="Times New Roman" w:eastAsia="Times New Roman" w:hAnsi="Times New Roman" w:cs="Times New Roman"/>
          <w:color w:val="000000"/>
          <w:sz w:val="24"/>
          <w:szCs w:val="24"/>
          <w:lang w:eastAsia="ru-RU"/>
        </w:rPr>
        <w:t>.И</w:t>
      </w:r>
      <w:proofErr w:type="gramEnd"/>
      <w:r w:rsidRPr="000E47DF">
        <w:rPr>
          <w:rFonts w:ascii="Times New Roman" w:eastAsia="Times New Roman" w:hAnsi="Times New Roman" w:cs="Times New Roman"/>
          <w:color w:val="000000"/>
          <w:sz w:val="24"/>
          <w:szCs w:val="24"/>
          <w:lang w:eastAsia="ru-RU"/>
        </w:rPr>
        <w:t>зготовление</w:t>
      </w:r>
      <w:proofErr w:type="spellEnd"/>
      <w:r w:rsidRPr="000E47DF">
        <w:rPr>
          <w:rFonts w:ascii="Times New Roman" w:eastAsia="Times New Roman" w:hAnsi="Times New Roman" w:cs="Times New Roman"/>
          <w:color w:val="000000"/>
          <w:sz w:val="24"/>
          <w:szCs w:val="24"/>
          <w:lang w:eastAsia="ru-RU"/>
        </w:rPr>
        <w:t xml:space="preserve"> мини </w:t>
      </w:r>
      <w:proofErr w:type="spellStart"/>
      <w:r w:rsidRPr="000E47DF">
        <w:rPr>
          <w:rFonts w:ascii="Times New Roman" w:eastAsia="Times New Roman" w:hAnsi="Times New Roman" w:cs="Times New Roman"/>
          <w:color w:val="000000"/>
          <w:sz w:val="24"/>
          <w:szCs w:val="24"/>
          <w:lang w:eastAsia="ru-RU"/>
        </w:rPr>
        <w:t>рокария</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корыто.Подбор</w:t>
      </w:r>
      <w:proofErr w:type="spellEnd"/>
      <w:r w:rsidRPr="000E47DF">
        <w:rPr>
          <w:rFonts w:ascii="Times New Roman" w:eastAsia="Times New Roman" w:hAnsi="Times New Roman" w:cs="Times New Roman"/>
          <w:color w:val="000000"/>
          <w:sz w:val="24"/>
          <w:szCs w:val="24"/>
          <w:lang w:eastAsia="ru-RU"/>
        </w:rPr>
        <w:t xml:space="preserve"> материала для оформления </w:t>
      </w:r>
      <w:proofErr w:type="spellStart"/>
      <w:r w:rsidRPr="000E47DF">
        <w:rPr>
          <w:rFonts w:ascii="Times New Roman" w:eastAsia="Times New Roman" w:hAnsi="Times New Roman" w:cs="Times New Roman"/>
          <w:color w:val="000000"/>
          <w:sz w:val="24"/>
          <w:szCs w:val="24"/>
          <w:lang w:eastAsia="ru-RU"/>
        </w:rPr>
        <w:t>цветника.Использование</w:t>
      </w:r>
      <w:proofErr w:type="spellEnd"/>
      <w:r w:rsidRPr="000E47DF">
        <w:rPr>
          <w:rFonts w:ascii="Times New Roman" w:eastAsia="Times New Roman" w:hAnsi="Times New Roman" w:cs="Times New Roman"/>
          <w:color w:val="000000"/>
          <w:sz w:val="24"/>
          <w:szCs w:val="24"/>
          <w:lang w:eastAsia="ru-RU"/>
        </w:rPr>
        <w:t xml:space="preserve"> природного материала для оформления </w:t>
      </w:r>
      <w:proofErr w:type="spellStart"/>
      <w:r w:rsidRPr="000E47DF">
        <w:rPr>
          <w:rFonts w:ascii="Times New Roman" w:eastAsia="Times New Roman" w:hAnsi="Times New Roman" w:cs="Times New Roman"/>
          <w:color w:val="000000"/>
          <w:sz w:val="24"/>
          <w:szCs w:val="24"/>
          <w:lang w:eastAsia="ru-RU"/>
        </w:rPr>
        <w:t>цветника.Изготовление</w:t>
      </w:r>
      <w:proofErr w:type="spellEnd"/>
      <w:r w:rsidRPr="000E47DF">
        <w:rPr>
          <w:rFonts w:ascii="Times New Roman" w:eastAsia="Times New Roman" w:hAnsi="Times New Roman" w:cs="Times New Roman"/>
          <w:color w:val="000000"/>
          <w:sz w:val="24"/>
          <w:szCs w:val="24"/>
          <w:lang w:eastAsia="ru-RU"/>
        </w:rPr>
        <w:t xml:space="preserve"> вазона для цветов из старой автомобильной покрышки.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iCs/>
          <w:color w:val="000000"/>
          <w:sz w:val="24"/>
          <w:szCs w:val="24"/>
          <w:lang w:eastAsia="ru-RU"/>
        </w:rPr>
        <w:t>Модуль: Уборка помещений</w:t>
      </w:r>
      <w:r w:rsidRPr="000E47DF">
        <w:rPr>
          <w:rFonts w:ascii="Times New Roman" w:eastAsia="Times New Roman" w:hAnsi="Times New Roman" w:cs="Times New Roman"/>
          <w:b/>
          <w:bCs/>
          <w:i/>
          <w:iCs/>
          <w:color w:val="000000"/>
          <w:sz w:val="24"/>
          <w:szCs w:val="24"/>
          <w:lang w:eastAsia="ru-RU"/>
        </w:rPr>
        <w:t>.</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lastRenderedPageBreak/>
        <w:t xml:space="preserve">Виды </w:t>
      </w:r>
      <w:proofErr w:type="spellStart"/>
      <w:r w:rsidRPr="000E47DF">
        <w:rPr>
          <w:rFonts w:ascii="Times New Roman" w:eastAsia="Times New Roman" w:hAnsi="Times New Roman" w:cs="Times New Roman"/>
          <w:color w:val="000000"/>
          <w:sz w:val="24"/>
          <w:szCs w:val="24"/>
          <w:lang w:eastAsia="ru-RU"/>
        </w:rPr>
        <w:t>зданий</w:t>
      </w:r>
      <w:proofErr w:type="gramStart"/>
      <w:r w:rsidRPr="000E47DF">
        <w:rPr>
          <w:rFonts w:ascii="Times New Roman" w:eastAsia="Times New Roman" w:hAnsi="Times New Roman" w:cs="Times New Roman"/>
          <w:color w:val="000000"/>
          <w:sz w:val="24"/>
          <w:szCs w:val="24"/>
          <w:lang w:eastAsia="ru-RU"/>
        </w:rPr>
        <w:t>.О</w:t>
      </w:r>
      <w:proofErr w:type="gramEnd"/>
      <w:r w:rsidRPr="000E47DF">
        <w:rPr>
          <w:rFonts w:ascii="Times New Roman" w:eastAsia="Times New Roman" w:hAnsi="Times New Roman" w:cs="Times New Roman"/>
          <w:color w:val="000000"/>
          <w:sz w:val="24"/>
          <w:szCs w:val="24"/>
          <w:lang w:eastAsia="ru-RU"/>
        </w:rPr>
        <w:t>бщественные</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здания.Культурные</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здания.Производственные</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здания.Специальные</w:t>
      </w:r>
      <w:proofErr w:type="spellEnd"/>
      <w:r w:rsidRPr="000E47DF">
        <w:rPr>
          <w:rFonts w:ascii="Times New Roman" w:eastAsia="Times New Roman" w:hAnsi="Times New Roman" w:cs="Times New Roman"/>
          <w:color w:val="000000"/>
          <w:sz w:val="24"/>
          <w:szCs w:val="24"/>
          <w:lang w:eastAsia="ru-RU"/>
        </w:rPr>
        <w:t xml:space="preserve"> обозначения зданий.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Назначение помещений в </w:t>
      </w:r>
      <w:proofErr w:type="spellStart"/>
      <w:r w:rsidRPr="000E47DF">
        <w:rPr>
          <w:rFonts w:ascii="Times New Roman" w:eastAsia="Times New Roman" w:hAnsi="Times New Roman" w:cs="Times New Roman"/>
          <w:color w:val="000000"/>
          <w:sz w:val="24"/>
          <w:szCs w:val="24"/>
          <w:lang w:eastAsia="ru-RU"/>
        </w:rPr>
        <w:t>зданиях</w:t>
      </w:r>
      <w:proofErr w:type="gramStart"/>
      <w:r w:rsidRPr="000E47DF">
        <w:rPr>
          <w:rFonts w:ascii="Times New Roman" w:eastAsia="Times New Roman" w:hAnsi="Times New Roman" w:cs="Times New Roman"/>
          <w:color w:val="000000"/>
          <w:sz w:val="24"/>
          <w:szCs w:val="24"/>
          <w:lang w:eastAsia="ru-RU"/>
        </w:rPr>
        <w:t>.С</w:t>
      </w:r>
      <w:proofErr w:type="gramEnd"/>
      <w:r w:rsidRPr="000E47DF">
        <w:rPr>
          <w:rFonts w:ascii="Times New Roman" w:eastAsia="Times New Roman" w:hAnsi="Times New Roman" w:cs="Times New Roman"/>
          <w:color w:val="000000"/>
          <w:sz w:val="24"/>
          <w:szCs w:val="24"/>
          <w:lang w:eastAsia="ru-RU"/>
        </w:rPr>
        <w:t>лужебные</w:t>
      </w:r>
      <w:proofErr w:type="spellEnd"/>
      <w:r w:rsidRPr="000E47DF">
        <w:rPr>
          <w:rFonts w:ascii="Times New Roman" w:eastAsia="Times New Roman" w:hAnsi="Times New Roman" w:cs="Times New Roman"/>
          <w:color w:val="000000"/>
          <w:sz w:val="24"/>
          <w:szCs w:val="24"/>
          <w:lang w:eastAsia="ru-RU"/>
        </w:rPr>
        <w:t xml:space="preserve"> помещения. Специальные </w:t>
      </w:r>
      <w:proofErr w:type="spellStart"/>
      <w:r w:rsidRPr="000E47DF">
        <w:rPr>
          <w:rFonts w:ascii="Times New Roman" w:eastAsia="Times New Roman" w:hAnsi="Times New Roman" w:cs="Times New Roman"/>
          <w:color w:val="000000"/>
          <w:sz w:val="24"/>
          <w:szCs w:val="24"/>
          <w:lang w:eastAsia="ru-RU"/>
        </w:rPr>
        <w:t>обозначения</w:t>
      </w:r>
      <w:proofErr w:type="gramStart"/>
      <w:r w:rsidRPr="000E47DF">
        <w:rPr>
          <w:rFonts w:ascii="Times New Roman" w:eastAsia="Times New Roman" w:hAnsi="Times New Roman" w:cs="Times New Roman"/>
          <w:color w:val="000000"/>
          <w:sz w:val="24"/>
          <w:szCs w:val="24"/>
          <w:lang w:eastAsia="ru-RU"/>
        </w:rPr>
        <w:t>.У</w:t>
      </w:r>
      <w:proofErr w:type="gramEnd"/>
      <w:r w:rsidRPr="000E47DF">
        <w:rPr>
          <w:rFonts w:ascii="Times New Roman" w:eastAsia="Times New Roman" w:hAnsi="Times New Roman" w:cs="Times New Roman"/>
          <w:color w:val="000000"/>
          <w:sz w:val="24"/>
          <w:szCs w:val="24"/>
          <w:lang w:eastAsia="ru-RU"/>
        </w:rPr>
        <w:t>стройство</w:t>
      </w:r>
      <w:proofErr w:type="spellEnd"/>
      <w:r w:rsidRPr="000E47DF">
        <w:rPr>
          <w:rFonts w:ascii="Times New Roman" w:eastAsia="Times New Roman" w:hAnsi="Times New Roman" w:cs="Times New Roman"/>
          <w:color w:val="000000"/>
          <w:sz w:val="24"/>
          <w:szCs w:val="24"/>
          <w:lang w:eastAsia="ru-RU"/>
        </w:rPr>
        <w:t xml:space="preserve"> жилых </w:t>
      </w:r>
      <w:proofErr w:type="spellStart"/>
      <w:r w:rsidRPr="000E47DF">
        <w:rPr>
          <w:rFonts w:ascii="Times New Roman" w:eastAsia="Times New Roman" w:hAnsi="Times New Roman" w:cs="Times New Roman"/>
          <w:color w:val="000000"/>
          <w:sz w:val="24"/>
          <w:szCs w:val="24"/>
          <w:lang w:eastAsia="ru-RU"/>
        </w:rPr>
        <w:t>помещений.Виды</w:t>
      </w:r>
      <w:proofErr w:type="spellEnd"/>
      <w:r w:rsidRPr="000E47DF">
        <w:rPr>
          <w:rFonts w:ascii="Times New Roman" w:eastAsia="Times New Roman" w:hAnsi="Times New Roman" w:cs="Times New Roman"/>
          <w:color w:val="000000"/>
          <w:sz w:val="24"/>
          <w:szCs w:val="24"/>
          <w:lang w:eastAsia="ru-RU"/>
        </w:rPr>
        <w:t xml:space="preserve"> жилых помещений </w:t>
      </w:r>
      <w:proofErr w:type="spellStart"/>
      <w:r w:rsidRPr="000E47DF">
        <w:rPr>
          <w:rFonts w:ascii="Times New Roman" w:eastAsia="Times New Roman" w:hAnsi="Times New Roman" w:cs="Times New Roman"/>
          <w:color w:val="000000"/>
          <w:sz w:val="24"/>
          <w:szCs w:val="24"/>
          <w:lang w:eastAsia="ru-RU"/>
        </w:rPr>
        <w:t>комнаты.Назначение</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комнат.Элементы</w:t>
      </w:r>
      <w:proofErr w:type="spellEnd"/>
      <w:r w:rsidRPr="000E47DF">
        <w:rPr>
          <w:rFonts w:ascii="Times New Roman" w:eastAsia="Times New Roman" w:hAnsi="Times New Roman" w:cs="Times New Roman"/>
          <w:color w:val="000000"/>
          <w:sz w:val="24"/>
          <w:szCs w:val="24"/>
          <w:lang w:eastAsia="ru-RU"/>
        </w:rPr>
        <w:t xml:space="preserve"> строительной конструкции(стены, пол, потолок, дверной проем, оконный проем)</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Оборудование дом</w:t>
      </w:r>
      <w:proofErr w:type="gramStart"/>
      <w:r w:rsidRPr="000E47DF">
        <w:rPr>
          <w:rFonts w:ascii="Times New Roman" w:eastAsia="Times New Roman" w:hAnsi="Times New Roman" w:cs="Times New Roman"/>
          <w:color w:val="000000"/>
          <w:sz w:val="24"/>
          <w:szCs w:val="24"/>
          <w:lang w:eastAsia="ru-RU"/>
        </w:rPr>
        <w:t>а(</w:t>
      </w:r>
      <w:proofErr w:type="gramEnd"/>
      <w:r w:rsidRPr="000E47DF">
        <w:rPr>
          <w:rFonts w:ascii="Times New Roman" w:eastAsia="Times New Roman" w:hAnsi="Times New Roman" w:cs="Times New Roman"/>
          <w:color w:val="000000"/>
          <w:sz w:val="24"/>
          <w:szCs w:val="24"/>
          <w:lang w:eastAsia="ru-RU"/>
        </w:rPr>
        <w:t>плинтус, подоконник, оконная рама, отопительный радиатор, дверь, штепсельная решетка)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Инструменты и материалы для выполнения </w:t>
      </w:r>
      <w:proofErr w:type="spellStart"/>
      <w:r w:rsidRPr="000E47DF">
        <w:rPr>
          <w:rFonts w:ascii="Times New Roman" w:eastAsia="Times New Roman" w:hAnsi="Times New Roman" w:cs="Times New Roman"/>
          <w:color w:val="000000"/>
          <w:sz w:val="24"/>
          <w:szCs w:val="24"/>
          <w:lang w:eastAsia="ru-RU"/>
        </w:rPr>
        <w:t>аппликацииАппликация</w:t>
      </w:r>
      <w:proofErr w:type="spellEnd"/>
      <w:r w:rsidRPr="000E47DF">
        <w:rPr>
          <w:rFonts w:ascii="Times New Roman" w:eastAsia="Times New Roman" w:hAnsi="Times New Roman" w:cs="Times New Roman"/>
          <w:color w:val="000000"/>
          <w:sz w:val="24"/>
          <w:szCs w:val="24"/>
          <w:lang w:eastAsia="ru-RU"/>
        </w:rPr>
        <w:t xml:space="preserve"> «Жилая комната»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Аппликация «Прихожая». Аппликация «Кухня»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Поверхности для уборки в жилых помещениях.</w:t>
      </w:r>
      <w:r w:rsidR="00171B2B" w:rsidRPr="000E47DF">
        <w:rPr>
          <w:rFonts w:ascii="Times New Roman" w:eastAsia="Times New Roman" w:hAnsi="Times New Roman" w:cs="Times New Roman"/>
          <w:color w:val="000000"/>
          <w:sz w:val="24"/>
          <w:szCs w:val="24"/>
          <w:lang w:eastAsia="ru-RU"/>
        </w:rPr>
        <w:t xml:space="preserve"> </w:t>
      </w:r>
      <w:r w:rsidRPr="000E47DF">
        <w:rPr>
          <w:rFonts w:ascii="Times New Roman" w:eastAsia="Times New Roman" w:hAnsi="Times New Roman" w:cs="Times New Roman"/>
          <w:color w:val="000000"/>
          <w:sz w:val="24"/>
          <w:szCs w:val="24"/>
          <w:lang w:eastAsia="ru-RU"/>
        </w:rPr>
        <w:t>Санитарные требования к жилым помещениям.</w:t>
      </w:r>
      <w:r w:rsidR="00171B2B" w:rsidRPr="000E47DF">
        <w:rPr>
          <w:rFonts w:ascii="Times New Roman" w:eastAsia="Times New Roman" w:hAnsi="Times New Roman" w:cs="Times New Roman"/>
          <w:color w:val="000000"/>
          <w:sz w:val="24"/>
          <w:szCs w:val="24"/>
          <w:lang w:eastAsia="ru-RU"/>
        </w:rPr>
        <w:t xml:space="preserve"> </w:t>
      </w:r>
      <w:r w:rsidRPr="000E47DF">
        <w:rPr>
          <w:rFonts w:ascii="Times New Roman" w:eastAsia="Times New Roman" w:hAnsi="Times New Roman" w:cs="Times New Roman"/>
          <w:color w:val="000000"/>
          <w:sz w:val="24"/>
          <w:szCs w:val="24"/>
          <w:lang w:eastAsia="ru-RU"/>
        </w:rPr>
        <w:t xml:space="preserve">Специальные условия создания санитарных условий в жилых </w:t>
      </w:r>
      <w:proofErr w:type="spellStart"/>
      <w:r w:rsidRPr="000E47DF">
        <w:rPr>
          <w:rFonts w:ascii="Times New Roman" w:eastAsia="Times New Roman" w:hAnsi="Times New Roman" w:cs="Times New Roman"/>
          <w:color w:val="000000"/>
          <w:sz w:val="24"/>
          <w:szCs w:val="24"/>
          <w:lang w:eastAsia="ru-RU"/>
        </w:rPr>
        <w:t>помещениях</w:t>
      </w:r>
      <w:proofErr w:type="gramStart"/>
      <w:r w:rsidRPr="000E47DF">
        <w:rPr>
          <w:rFonts w:ascii="Times New Roman" w:eastAsia="Times New Roman" w:hAnsi="Times New Roman" w:cs="Times New Roman"/>
          <w:color w:val="000000"/>
          <w:sz w:val="24"/>
          <w:szCs w:val="24"/>
          <w:lang w:eastAsia="ru-RU"/>
        </w:rPr>
        <w:t>.К</w:t>
      </w:r>
      <w:proofErr w:type="gramEnd"/>
      <w:r w:rsidRPr="000E47DF">
        <w:rPr>
          <w:rFonts w:ascii="Times New Roman" w:eastAsia="Times New Roman" w:hAnsi="Times New Roman" w:cs="Times New Roman"/>
          <w:color w:val="000000"/>
          <w:sz w:val="24"/>
          <w:szCs w:val="24"/>
          <w:lang w:eastAsia="ru-RU"/>
        </w:rPr>
        <w:t>оммунальные</w:t>
      </w:r>
      <w:proofErr w:type="spellEnd"/>
      <w:r w:rsidRPr="000E47DF">
        <w:rPr>
          <w:rFonts w:ascii="Times New Roman" w:eastAsia="Times New Roman" w:hAnsi="Times New Roman" w:cs="Times New Roman"/>
          <w:color w:val="000000"/>
          <w:sz w:val="24"/>
          <w:szCs w:val="24"/>
          <w:lang w:eastAsia="ru-RU"/>
        </w:rPr>
        <w:t xml:space="preserve"> ресурсы </w:t>
      </w:r>
      <w:proofErr w:type="spellStart"/>
      <w:r w:rsidRPr="000E47DF">
        <w:rPr>
          <w:rFonts w:ascii="Times New Roman" w:eastAsia="Times New Roman" w:hAnsi="Times New Roman" w:cs="Times New Roman"/>
          <w:color w:val="000000"/>
          <w:sz w:val="24"/>
          <w:szCs w:val="24"/>
          <w:lang w:eastAsia="ru-RU"/>
        </w:rPr>
        <w:t>жилья.Правила</w:t>
      </w:r>
      <w:proofErr w:type="spellEnd"/>
      <w:r w:rsidRPr="000E47DF">
        <w:rPr>
          <w:rFonts w:ascii="Times New Roman" w:eastAsia="Times New Roman" w:hAnsi="Times New Roman" w:cs="Times New Roman"/>
          <w:color w:val="000000"/>
          <w:sz w:val="24"/>
          <w:szCs w:val="24"/>
          <w:lang w:eastAsia="ru-RU"/>
        </w:rPr>
        <w:t xml:space="preserve"> безопасности при пользовании горячей </w:t>
      </w:r>
      <w:proofErr w:type="spellStart"/>
      <w:r w:rsidRPr="000E47DF">
        <w:rPr>
          <w:rFonts w:ascii="Times New Roman" w:eastAsia="Times New Roman" w:hAnsi="Times New Roman" w:cs="Times New Roman"/>
          <w:color w:val="000000"/>
          <w:sz w:val="24"/>
          <w:szCs w:val="24"/>
          <w:lang w:eastAsia="ru-RU"/>
        </w:rPr>
        <w:t>водой.Правила</w:t>
      </w:r>
      <w:proofErr w:type="spellEnd"/>
      <w:r w:rsidRPr="000E47DF">
        <w:rPr>
          <w:rFonts w:ascii="Times New Roman" w:eastAsia="Times New Roman" w:hAnsi="Times New Roman" w:cs="Times New Roman"/>
          <w:color w:val="000000"/>
          <w:sz w:val="24"/>
          <w:szCs w:val="24"/>
          <w:lang w:eastAsia="ru-RU"/>
        </w:rPr>
        <w:t xml:space="preserve"> безопасности при пользовании </w:t>
      </w:r>
      <w:proofErr w:type="spellStart"/>
      <w:r w:rsidRPr="000E47DF">
        <w:rPr>
          <w:rFonts w:ascii="Times New Roman" w:eastAsia="Times New Roman" w:hAnsi="Times New Roman" w:cs="Times New Roman"/>
          <w:color w:val="000000"/>
          <w:sz w:val="24"/>
          <w:szCs w:val="24"/>
          <w:lang w:eastAsia="ru-RU"/>
        </w:rPr>
        <w:t>газом.Правила</w:t>
      </w:r>
      <w:proofErr w:type="spellEnd"/>
      <w:r w:rsidRPr="000E47DF">
        <w:rPr>
          <w:rFonts w:ascii="Times New Roman" w:eastAsia="Times New Roman" w:hAnsi="Times New Roman" w:cs="Times New Roman"/>
          <w:color w:val="000000"/>
          <w:sz w:val="24"/>
          <w:szCs w:val="24"/>
          <w:lang w:eastAsia="ru-RU"/>
        </w:rPr>
        <w:t xml:space="preserve"> безопасности при пользовании электроприборами и </w:t>
      </w:r>
      <w:proofErr w:type="spellStart"/>
      <w:r w:rsidRPr="000E47DF">
        <w:rPr>
          <w:rFonts w:ascii="Times New Roman" w:eastAsia="Times New Roman" w:hAnsi="Times New Roman" w:cs="Times New Roman"/>
          <w:color w:val="000000"/>
          <w:sz w:val="24"/>
          <w:szCs w:val="24"/>
          <w:lang w:eastAsia="ru-RU"/>
        </w:rPr>
        <w:t>розетками.Проветривание</w:t>
      </w:r>
      <w:proofErr w:type="spellEnd"/>
      <w:r w:rsidRPr="000E47DF">
        <w:rPr>
          <w:rFonts w:ascii="Times New Roman" w:eastAsia="Times New Roman" w:hAnsi="Times New Roman" w:cs="Times New Roman"/>
          <w:color w:val="000000"/>
          <w:sz w:val="24"/>
          <w:szCs w:val="24"/>
          <w:lang w:eastAsia="ru-RU"/>
        </w:rPr>
        <w:t xml:space="preserve"> помещений.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Какие поверхности требуется поддерживать в </w:t>
      </w:r>
      <w:proofErr w:type="spellStart"/>
      <w:r w:rsidRPr="000E47DF">
        <w:rPr>
          <w:rFonts w:ascii="Times New Roman" w:eastAsia="Times New Roman" w:hAnsi="Times New Roman" w:cs="Times New Roman"/>
          <w:color w:val="000000"/>
          <w:sz w:val="24"/>
          <w:szCs w:val="24"/>
          <w:lang w:eastAsia="ru-RU"/>
        </w:rPr>
        <w:t>чистоте</w:t>
      </w:r>
      <w:proofErr w:type="gramStart"/>
      <w:r w:rsidRPr="000E47DF">
        <w:rPr>
          <w:rFonts w:ascii="Times New Roman" w:eastAsia="Times New Roman" w:hAnsi="Times New Roman" w:cs="Times New Roman"/>
          <w:color w:val="000000"/>
          <w:sz w:val="24"/>
          <w:szCs w:val="24"/>
          <w:lang w:eastAsia="ru-RU"/>
        </w:rPr>
        <w:t>.П</w:t>
      </w:r>
      <w:proofErr w:type="gramEnd"/>
      <w:r w:rsidRPr="000E47DF">
        <w:rPr>
          <w:rFonts w:ascii="Times New Roman" w:eastAsia="Times New Roman" w:hAnsi="Times New Roman" w:cs="Times New Roman"/>
          <w:color w:val="000000"/>
          <w:sz w:val="24"/>
          <w:szCs w:val="24"/>
          <w:lang w:eastAsia="ru-RU"/>
        </w:rPr>
        <w:t>равила</w:t>
      </w:r>
      <w:proofErr w:type="spellEnd"/>
      <w:r w:rsidRPr="000E47DF">
        <w:rPr>
          <w:rFonts w:ascii="Times New Roman" w:eastAsia="Times New Roman" w:hAnsi="Times New Roman" w:cs="Times New Roman"/>
          <w:color w:val="000000"/>
          <w:sz w:val="24"/>
          <w:szCs w:val="24"/>
          <w:lang w:eastAsia="ru-RU"/>
        </w:rPr>
        <w:t xml:space="preserve"> безопасности при уборке батарей во время отопительного сезона.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Из чего делают </w:t>
      </w:r>
      <w:proofErr w:type="spellStart"/>
      <w:r w:rsidRPr="000E47DF">
        <w:rPr>
          <w:rFonts w:ascii="Times New Roman" w:eastAsia="Times New Roman" w:hAnsi="Times New Roman" w:cs="Times New Roman"/>
          <w:color w:val="000000"/>
          <w:sz w:val="24"/>
          <w:szCs w:val="24"/>
          <w:lang w:eastAsia="ru-RU"/>
        </w:rPr>
        <w:t>мебель</w:t>
      </w:r>
      <w:proofErr w:type="gramStart"/>
      <w:r w:rsidRPr="000E47DF">
        <w:rPr>
          <w:rFonts w:ascii="Times New Roman" w:eastAsia="Times New Roman" w:hAnsi="Times New Roman" w:cs="Times New Roman"/>
          <w:color w:val="000000"/>
          <w:sz w:val="24"/>
          <w:szCs w:val="24"/>
          <w:lang w:eastAsia="ru-RU"/>
        </w:rPr>
        <w:t>.Д</w:t>
      </w:r>
      <w:proofErr w:type="gramEnd"/>
      <w:r w:rsidRPr="000E47DF">
        <w:rPr>
          <w:rFonts w:ascii="Times New Roman" w:eastAsia="Times New Roman" w:hAnsi="Times New Roman" w:cs="Times New Roman"/>
          <w:color w:val="000000"/>
          <w:sz w:val="24"/>
          <w:szCs w:val="24"/>
          <w:lang w:eastAsia="ru-RU"/>
        </w:rPr>
        <w:t>еревянная</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мебель.Ламинированная</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мебель.Мебель</w:t>
      </w:r>
      <w:proofErr w:type="spellEnd"/>
      <w:r w:rsidRPr="000E47DF">
        <w:rPr>
          <w:rFonts w:ascii="Times New Roman" w:eastAsia="Times New Roman" w:hAnsi="Times New Roman" w:cs="Times New Roman"/>
          <w:color w:val="000000"/>
          <w:sz w:val="24"/>
          <w:szCs w:val="24"/>
          <w:lang w:eastAsia="ru-RU"/>
        </w:rPr>
        <w:t xml:space="preserve"> из </w:t>
      </w:r>
      <w:proofErr w:type="spellStart"/>
      <w:r w:rsidRPr="000E47DF">
        <w:rPr>
          <w:rFonts w:ascii="Times New Roman" w:eastAsia="Times New Roman" w:hAnsi="Times New Roman" w:cs="Times New Roman"/>
          <w:color w:val="000000"/>
          <w:sz w:val="24"/>
          <w:szCs w:val="24"/>
          <w:lang w:eastAsia="ru-RU"/>
        </w:rPr>
        <w:t>пластика.Мягкая</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мебель.Мебельное</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покрытие.Рациональное</w:t>
      </w:r>
      <w:proofErr w:type="spellEnd"/>
      <w:r w:rsidRPr="000E47DF">
        <w:rPr>
          <w:rFonts w:ascii="Times New Roman" w:eastAsia="Times New Roman" w:hAnsi="Times New Roman" w:cs="Times New Roman"/>
          <w:color w:val="000000"/>
          <w:sz w:val="24"/>
          <w:szCs w:val="24"/>
          <w:lang w:eastAsia="ru-RU"/>
        </w:rPr>
        <w:t xml:space="preserve"> использование салфетки при уборке.</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Приспособления для ухода за </w:t>
      </w:r>
      <w:proofErr w:type="spellStart"/>
      <w:r w:rsidRPr="000E47DF">
        <w:rPr>
          <w:rFonts w:ascii="Times New Roman" w:eastAsia="Times New Roman" w:hAnsi="Times New Roman" w:cs="Times New Roman"/>
          <w:color w:val="000000"/>
          <w:sz w:val="24"/>
          <w:szCs w:val="24"/>
          <w:lang w:eastAsia="ru-RU"/>
        </w:rPr>
        <w:t>мебелью</w:t>
      </w:r>
      <w:proofErr w:type="gramStart"/>
      <w:r w:rsidRPr="000E47DF">
        <w:rPr>
          <w:rFonts w:ascii="Times New Roman" w:eastAsia="Times New Roman" w:hAnsi="Times New Roman" w:cs="Times New Roman"/>
          <w:color w:val="000000"/>
          <w:sz w:val="24"/>
          <w:szCs w:val="24"/>
          <w:lang w:eastAsia="ru-RU"/>
        </w:rPr>
        <w:t>.Т</w:t>
      </w:r>
      <w:proofErr w:type="gramEnd"/>
      <w:r w:rsidRPr="000E47DF">
        <w:rPr>
          <w:rFonts w:ascii="Times New Roman" w:eastAsia="Times New Roman" w:hAnsi="Times New Roman" w:cs="Times New Roman"/>
          <w:color w:val="000000"/>
          <w:sz w:val="24"/>
          <w:szCs w:val="24"/>
          <w:lang w:eastAsia="ru-RU"/>
        </w:rPr>
        <w:t>ряпка</w:t>
      </w:r>
      <w:proofErr w:type="spellEnd"/>
      <w:r w:rsidRPr="000E47DF">
        <w:rPr>
          <w:rFonts w:ascii="Times New Roman" w:eastAsia="Times New Roman" w:hAnsi="Times New Roman" w:cs="Times New Roman"/>
          <w:color w:val="000000"/>
          <w:sz w:val="24"/>
          <w:szCs w:val="24"/>
          <w:lang w:eastAsia="ru-RU"/>
        </w:rPr>
        <w:t xml:space="preserve"> для уборки. Ткань для тряпок. Ткань для салфеток. </w:t>
      </w:r>
      <w:proofErr w:type="spellStart"/>
      <w:r w:rsidRPr="000E47DF">
        <w:rPr>
          <w:rFonts w:ascii="Times New Roman" w:eastAsia="Times New Roman" w:hAnsi="Times New Roman" w:cs="Times New Roman"/>
          <w:color w:val="000000"/>
          <w:sz w:val="24"/>
          <w:szCs w:val="24"/>
          <w:lang w:eastAsia="ru-RU"/>
        </w:rPr>
        <w:t>Микрофибра</w:t>
      </w:r>
      <w:proofErr w:type="gramStart"/>
      <w:r w:rsidRPr="000E47DF">
        <w:rPr>
          <w:rFonts w:ascii="Times New Roman" w:eastAsia="Times New Roman" w:hAnsi="Times New Roman" w:cs="Times New Roman"/>
          <w:color w:val="000000"/>
          <w:sz w:val="24"/>
          <w:szCs w:val="24"/>
          <w:lang w:eastAsia="ru-RU"/>
        </w:rPr>
        <w:t>.Н</w:t>
      </w:r>
      <w:proofErr w:type="gramEnd"/>
      <w:r w:rsidRPr="000E47DF">
        <w:rPr>
          <w:rFonts w:ascii="Times New Roman" w:eastAsia="Times New Roman" w:hAnsi="Times New Roman" w:cs="Times New Roman"/>
          <w:color w:val="000000"/>
          <w:sz w:val="24"/>
          <w:szCs w:val="24"/>
          <w:lang w:eastAsia="ru-RU"/>
        </w:rPr>
        <w:t>азначение</w:t>
      </w:r>
      <w:proofErr w:type="spellEnd"/>
      <w:r w:rsidRPr="000E47DF">
        <w:rPr>
          <w:rFonts w:ascii="Times New Roman" w:eastAsia="Times New Roman" w:hAnsi="Times New Roman" w:cs="Times New Roman"/>
          <w:color w:val="000000"/>
          <w:sz w:val="24"/>
          <w:szCs w:val="24"/>
          <w:lang w:eastAsia="ru-RU"/>
        </w:rPr>
        <w:t xml:space="preserve"> тряпок и салфеток</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Маркировка тряпок для уборки. Требования к тряпке во время работы. Требования к тряпке при хранении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E47DF">
        <w:rPr>
          <w:rFonts w:ascii="Times New Roman" w:eastAsia="Times New Roman" w:hAnsi="Times New Roman" w:cs="Times New Roman"/>
          <w:b/>
          <w:bCs/>
          <w:color w:val="000000"/>
          <w:sz w:val="24"/>
          <w:szCs w:val="24"/>
          <w:lang w:eastAsia="ru-RU"/>
        </w:rPr>
        <w:t>Модуль: Проверь себя.</w:t>
      </w:r>
    </w:p>
    <w:p w:rsidR="00171B2B" w:rsidRPr="000E47DF" w:rsidRDefault="00171B2B" w:rsidP="000E47DF">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D914FC" w:rsidRPr="000E47DF" w:rsidRDefault="00D914FC" w:rsidP="000E47D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Тематический план  Профильный труд 6 класс</w:t>
      </w:r>
    </w:p>
    <w:p w:rsidR="00D914FC" w:rsidRPr="000E47DF" w:rsidRDefault="00D914FC" w:rsidP="000E47D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6 часов в неделю</w:t>
      </w:r>
    </w:p>
    <w:tbl>
      <w:tblPr>
        <w:tblW w:w="10613" w:type="dxa"/>
        <w:tblInd w:w="-716" w:type="dxa"/>
        <w:shd w:val="clear" w:color="auto" w:fill="FFFFFF"/>
        <w:tblCellMar>
          <w:top w:w="15" w:type="dxa"/>
          <w:left w:w="15" w:type="dxa"/>
          <w:bottom w:w="15" w:type="dxa"/>
          <w:right w:w="15" w:type="dxa"/>
        </w:tblCellMar>
        <w:tblLook w:val="04A0" w:firstRow="1" w:lastRow="0" w:firstColumn="1" w:lastColumn="0" w:noHBand="0" w:noVBand="1"/>
      </w:tblPr>
      <w:tblGrid>
        <w:gridCol w:w="983"/>
        <w:gridCol w:w="1045"/>
        <w:gridCol w:w="3907"/>
        <w:gridCol w:w="1433"/>
        <w:gridCol w:w="835"/>
        <w:gridCol w:w="716"/>
        <w:gridCol w:w="1694"/>
      </w:tblGrid>
      <w:tr w:rsidR="00D914FC" w:rsidRPr="000E47DF" w:rsidTr="00171B2B">
        <w:trPr>
          <w:trHeight w:val="82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w:t>
            </w:r>
          </w:p>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proofErr w:type="gramStart"/>
            <w:r w:rsidRPr="000E47DF">
              <w:rPr>
                <w:rFonts w:ascii="Times New Roman" w:eastAsia="Times New Roman" w:hAnsi="Times New Roman" w:cs="Times New Roman"/>
                <w:color w:val="000000"/>
                <w:sz w:val="24"/>
                <w:szCs w:val="24"/>
                <w:lang w:eastAsia="ru-RU"/>
              </w:rPr>
              <w:t>п</w:t>
            </w:r>
            <w:proofErr w:type="gramEnd"/>
            <w:r w:rsidRPr="000E47DF">
              <w:rPr>
                <w:rFonts w:ascii="Times New Roman" w:eastAsia="Times New Roman" w:hAnsi="Times New Roman" w:cs="Times New Roman"/>
                <w:color w:val="000000"/>
                <w:sz w:val="24"/>
                <w:szCs w:val="24"/>
                <w:lang w:eastAsia="ru-RU"/>
              </w:rPr>
              <w:t>/п</w:t>
            </w: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Наименование раздела, темы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Количество часов</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Дата план</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Дата факт</w:t>
            </w: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Примечание</w:t>
            </w:r>
          </w:p>
        </w:tc>
      </w:tr>
      <w:tr w:rsidR="00D914FC" w:rsidRPr="000E47DF" w:rsidTr="00171B2B">
        <w:trPr>
          <w:trHeight w:val="276"/>
        </w:trPr>
        <w:tc>
          <w:tcPr>
            <w:tcW w:w="20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58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Вводное занятие – 3 ч</w:t>
            </w: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Техника безопасности на уроках труда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Рабочее место, правила ухода за ним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Знакомство с видами практических работ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20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58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Модуль 1:Сохранение и поддержка здоровья. Повторение. 7 часов.</w:t>
            </w: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Красота </w:t>
            </w:r>
            <w:proofErr w:type="gramStart"/>
            <w:r w:rsidRPr="000E47DF">
              <w:rPr>
                <w:rFonts w:ascii="Times New Roman" w:eastAsia="Times New Roman" w:hAnsi="Times New Roman" w:cs="Times New Roman"/>
                <w:color w:val="000000"/>
                <w:sz w:val="24"/>
                <w:szCs w:val="24"/>
                <w:lang w:eastAsia="ru-RU"/>
              </w:rPr>
              <w:t>-э</w:t>
            </w:r>
            <w:proofErr w:type="gramEnd"/>
            <w:r w:rsidRPr="000E47DF">
              <w:rPr>
                <w:rFonts w:ascii="Times New Roman" w:eastAsia="Times New Roman" w:hAnsi="Times New Roman" w:cs="Times New Roman"/>
                <w:color w:val="000000"/>
                <w:sz w:val="24"/>
                <w:szCs w:val="24"/>
                <w:lang w:eastAsia="ru-RU"/>
              </w:rPr>
              <w:t>то здоровье. Правила красоты.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гигиены во время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руками после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Предметы ухода человека за собой.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Полезные вещи, помогающие человеку сделать работу.</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инвентарём после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рабочей одеждой и обувью.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12"/>
        </w:trPr>
        <w:tc>
          <w:tcPr>
            <w:tcW w:w="20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58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Модуль 2: Работа на территории. 76 часов.</w:t>
            </w: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Территория вокруг школы. Украшение территории.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Декоративные растения. Виды.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Польза декоративных растений.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Красивоцветущие и плодовые кустарники, растущие в нашей местности.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Травянистые растения для посадки на территории школы.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Виды сорных растений.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2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Декоративные растения, листья и плоды которых едят.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Использование плодов, цветов и листьев декоративных растений как сырьё для лекарств и косметики.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Травянистые цветковые растения.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Размеры травянистых растений.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травянистыми растениями осенью. Виды работ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 Оборудование и </w:t>
            </w:r>
            <w:proofErr w:type="gramStart"/>
            <w:r w:rsidRPr="000E47DF">
              <w:rPr>
                <w:rFonts w:ascii="Times New Roman" w:eastAsia="Times New Roman" w:hAnsi="Times New Roman" w:cs="Times New Roman"/>
                <w:color w:val="000000"/>
                <w:sz w:val="24"/>
                <w:szCs w:val="24"/>
                <w:lang w:eastAsia="ru-RU"/>
              </w:rPr>
              <w:t>инструменты</w:t>
            </w:r>
            <w:proofErr w:type="gramEnd"/>
            <w:r w:rsidRPr="000E47DF">
              <w:rPr>
                <w:rFonts w:ascii="Times New Roman" w:eastAsia="Times New Roman" w:hAnsi="Times New Roman" w:cs="Times New Roman"/>
                <w:color w:val="000000"/>
                <w:sz w:val="24"/>
                <w:szCs w:val="24"/>
                <w:lang w:eastAsia="ru-RU"/>
              </w:rPr>
              <w:t xml:space="preserve"> необходимые для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Сгребание опавших листьев. Правила безопасной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Защита рук при работе.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Что делают с природными отходами осенью.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Для чего можно использовать опавшие листья.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Посев однолетников поздней осенью и в начале зимы. Подготовка почвы.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осенней посадки.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Посев семян в разные сезоны.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Виды цветников и их форма.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Ландшафтные цветники.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Цветочные часы.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Подбор растений для цветочных часов.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Регулярные цветники. Виды.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Клумба. Выбор растений для клумбы.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3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оформления цветника.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Как сделать клумбу. Разбивка клумбы весной.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Инвентарь для подготовки почвы для клумбы.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Оформление границ цветника.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Глубокая перекопка почвы. Польза.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вскапывания почвы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Инвентарь для вскапывания и выравнивания почвы.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Подготовка семян к посеву в грунт.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Удобрение земли в цветниках.</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Осенние работы в цветнике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4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Осенний посев семян в грунт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Распределение обязанностей во время весенних работ.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Высадка рассады однолетников в цветник. Правила посадки.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Способы поддержания здоровья растений. Мульчирование.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Способы поддержания здоровья растений. Мульчирование.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цветником летом. Рыхление почвы.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наземной частью растений.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Полив растений.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proofErr w:type="spellStart"/>
            <w:r w:rsidRPr="000E47DF">
              <w:rPr>
                <w:rFonts w:ascii="Times New Roman" w:eastAsia="Times New Roman" w:hAnsi="Times New Roman" w:cs="Times New Roman"/>
                <w:color w:val="000000"/>
                <w:sz w:val="24"/>
                <w:szCs w:val="24"/>
                <w:lang w:eastAsia="ru-RU"/>
              </w:rPr>
              <w:t>Выпалывание</w:t>
            </w:r>
            <w:proofErr w:type="spellEnd"/>
            <w:r w:rsidRPr="000E47DF">
              <w:rPr>
                <w:rFonts w:ascii="Times New Roman" w:eastAsia="Times New Roman" w:hAnsi="Times New Roman" w:cs="Times New Roman"/>
                <w:color w:val="000000"/>
                <w:sz w:val="24"/>
                <w:szCs w:val="24"/>
                <w:lang w:eastAsia="ru-RU"/>
              </w:rPr>
              <w:t xml:space="preserve"> сорняков.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Летние работы в цветнике.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5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Меры борьбы с сорняками.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Растени</w:t>
            </w:r>
            <w:proofErr w:type="gramStart"/>
            <w:r w:rsidRPr="000E47DF">
              <w:rPr>
                <w:rFonts w:ascii="Times New Roman" w:eastAsia="Times New Roman" w:hAnsi="Times New Roman" w:cs="Times New Roman"/>
                <w:color w:val="000000"/>
                <w:sz w:val="24"/>
                <w:szCs w:val="24"/>
                <w:lang w:eastAsia="ru-RU"/>
              </w:rPr>
              <w:t>я-</w:t>
            </w:r>
            <w:proofErr w:type="gram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почвопокровники</w:t>
            </w:r>
            <w:proofErr w:type="spellEnd"/>
            <w:r w:rsidRPr="000E47DF">
              <w:rPr>
                <w:rFonts w:ascii="Times New Roman" w:eastAsia="Times New Roman" w:hAnsi="Times New Roman" w:cs="Times New Roman"/>
                <w:color w:val="000000"/>
                <w:sz w:val="24"/>
                <w:szCs w:val="24"/>
                <w:lang w:eastAsia="ru-RU"/>
              </w:rPr>
              <w:t>.</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Профилактические методы борьбы с сорняками.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Мульчирование как способ борьбы с сорняками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Какие бывают сорняки.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 какими сорняками не справиться при обычной прополке.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Гербициды – средства от сорняков.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Техника безопасности при химической прополке.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Защита органов дыхания.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Защита рук.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6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Профилактика аллергий.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Определение видов сорняков.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Определение видов сорняков.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Регулярные цветники. Бордюр. Рабатка.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Устройство рабатки.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Ландшафтные цветники. Миксбордер.</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Выбор растений для миксбордера с учётом календаря цветения.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Выбор растений для миксбордера с </w:t>
            </w:r>
            <w:proofErr w:type="spellStart"/>
            <w:r w:rsidRPr="000E47DF">
              <w:rPr>
                <w:rFonts w:ascii="Times New Roman" w:eastAsia="Times New Roman" w:hAnsi="Times New Roman" w:cs="Times New Roman"/>
                <w:color w:val="000000"/>
                <w:sz w:val="24"/>
                <w:szCs w:val="24"/>
                <w:lang w:eastAsia="ru-RU"/>
              </w:rPr>
              <w:t>учётомвысоты</w:t>
            </w:r>
            <w:proofErr w:type="spellEnd"/>
            <w:r w:rsidRPr="000E47DF">
              <w:rPr>
                <w:rFonts w:ascii="Times New Roman" w:eastAsia="Times New Roman" w:hAnsi="Times New Roman" w:cs="Times New Roman"/>
                <w:color w:val="000000"/>
                <w:sz w:val="24"/>
                <w:szCs w:val="24"/>
                <w:lang w:eastAsia="ru-RU"/>
              </w:rPr>
              <w:t xml:space="preserve"> растений.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Устройство миксбордера.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sz w:val="24"/>
                <w:szCs w:val="24"/>
                <w:lang w:eastAsia="ru-RU"/>
              </w:rPr>
            </w:pPr>
            <w:r w:rsidRPr="000E47DF">
              <w:rPr>
                <w:rFonts w:ascii="Times New Roman" w:eastAsia="Times New Roman" w:hAnsi="Times New Roman" w:cs="Times New Roman"/>
                <w:sz w:val="24"/>
                <w:szCs w:val="24"/>
                <w:lang w:eastAsia="ru-RU"/>
              </w:rPr>
              <w:t>Альпийская горка.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7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Растения для альпийской горки.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Материал для маленького каменистого садика.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Меры профилактики при борьбе с сорняками.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proofErr w:type="spellStart"/>
            <w:r w:rsidRPr="000E47DF">
              <w:rPr>
                <w:rFonts w:ascii="Times New Roman" w:eastAsia="Times New Roman" w:hAnsi="Times New Roman" w:cs="Times New Roman"/>
                <w:color w:val="000000"/>
                <w:sz w:val="24"/>
                <w:szCs w:val="24"/>
                <w:lang w:eastAsia="ru-RU"/>
              </w:rPr>
              <w:t>Рутарий</w:t>
            </w:r>
            <w:proofErr w:type="spellEnd"/>
            <w:r w:rsidRPr="000E47DF">
              <w:rPr>
                <w:rFonts w:ascii="Times New Roman" w:eastAsia="Times New Roman" w:hAnsi="Times New Roman" w:cs="Times New Roman"/>
                <w:color w:val="000000"/>
                <w:sz w:val="24"/>
                <w:szCs w:val="24"/>
                <w:lang w:eastAsia="ru-RU"/>
              </w:rPr>
              <w:t xml:space="preserve">. </w:t>
            </w:r>
            <w:proofErr w:type="spellStart"/>
            <w:r w:rsidRPr="000E47DF">
              <w:rPr>
                <w:rFonts w:ascii="Times New Roman" w:eastAsia="Times New Roman" w:hAnsi="Times New Roman" w:cs="Times New Roman"/>
                <w:color w:val="000000"/>
                <w:sz w:val="24"/>
                <w:szCs w:val="24"/>
                <w:lang w:eastAsia="ru-RU"/>
              </w:rPr>
              <w:t>Рокарий</w:t>
            </w:r>
            <w:proofErr w:type="spellEnd"/>
            <w:r w:rsidRPr="000E47DF">
              <w:rPr>
                <w:rFonts w:ascii="Times New Roman" w:eastAsia="Times New Roman" w:hAnsi="Times New Roman" w:cs="Times New Roman"/>
                <w:color w:val="000000"/>
                <w:sz w:val="24"/>
                <w:szCs w:val="24"/>
                <w:lang w:eastAsia="ru-RU"/>
              </w:rPr>
              <w:t>.</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Ландшафтные цветники. Каменная клумба зимой.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Изготовление мини </w:t>
            </w:r>
            <w:proofErr w:type="spellStart"/>
            <w:r w:rsidRPr="000E47DF">
              <w:rPr>
                <w:rFonts w:ascii="Times New Roman" w:eastAsia="Times New Roman" w:hAnsi="Times New Roman" w:cs="Times New Roman"/>
                <w:color w:val="000000"/>
                <w:sz w:val="24"/>
                <w:szCs w:val="24"/>
                <w:lang w:eastAsia="ru-RU"/>
              </w:rPr>
              <w:t>рокария</w:t>
            </w:r>
            <w:proofErr w:type="spellEnd"/>
            <w:r w:rsidRPr="000E47DF">
              <w:rPr>
                <w:rFonts w:ascii="Times New Roman" w:eastAsia="Times New Roman" w:hAnsi="Times New Roman" w:cs="Times New Roman"/>
                <w:color w:val="000000"/>
                <w:sz w:val="24"/>
                <w:szCs w:val="24"/>
                <w:lang w:eastAsia="ru-RU"/>
              </w:rPr>
              <w:t>: корыто.</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Подбор материала для оформления цветника.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Использование природного материала для оформления цветника.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Изготовление вазона для цветов из старой автомобильной покрышки.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20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58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Модуль: Уборка помещений. 108 часов.</w:t>
            </w: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Виды зданий.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8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Общественные здания.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Культурные здания.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Производственные здания.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Специальные обозначения зданий.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Назначение помещений в зданиях.</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Служебные помещения. Специальные обозначения.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Устройство жилых помещений.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Виды жилых помещений комнаты.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Назначение комнат.</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Элементы строительной конструкции</w:t>
            </w:r>
          </w:p>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(стены, пол, потолок, дверной проем, оконный проем)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9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Оборудование дома</w:t>
            </w:r>
          </w:p>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(плинтус, подоконник, оконная рама, отопительный радиатор, дверь, штепсельная решетка)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Инструменты и материалы для выполнения аппликации</w:t>
            </w:r>
          </w:p>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(цветная бумага, шаблон, карандаш, линейка, угольник, ножницы, клей)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Аппликация «Жилая комната»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Разметка деталей на бумаге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Вырезание деталей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Расположение и наклеивание деталей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Аппликация «Прихожая»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Разметка деталей на бумаге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Вырезание деталей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Расположение и наклеивание деталей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0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Аппликация «Кухня»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Разметка деталей на бумаге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Вырезание деталей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Расположение и наклеивание деталей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Поверхности для уборки в жилых помещениях.</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Санитарные требования к жилым помещениям.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Специальные условия создания санитарных условий в жилых помещениях.</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Коммунальные ресурсы жилья.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безопасности при пользовании горячей водой.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безопасности при пользовании газом.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1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безопасности при пользовании электроприборами и розетками.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Проветривание помещений.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Какие поверхности требуется поддерживать в чистоте.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безопасности при уборке батарей во время отопительного сезона.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sz w:val="24"/>
                <w:szCs w:val="24"/>
                <w:lang w:eastAsia="ru-RU"/>
              </w:rPr>
            </w:pPr>
            <w:r w:rsidRPr="000E47DF">
              <w:rPr>
                <w:rFonts w:ascii="Times New Roman" w:eastAsia="Times New Roman" w:hAnsi="Times New Roman" w:cs="Times New Roman"/>
                <w:sz w:val="24"/>
                <w:szCs w:val="24"/>
                <w:lang w:eastAsia="ru-RU"/>
              </w:rPr>
              <w:t>Из чего делают мебель.</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Деревянная мебель.</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Ламинированная мебель.</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Мебель из пластика.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Мягкая мебель.</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Мебельное покрытие.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2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Рациональное использование салфетки при уборке.</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Приспособления для ухода за мебелью.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Тряпка для  уборки. Ткань для тряпок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Ткань для салфеток. Микрофибра.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Назначение тряпок и салфеток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Маркировка тряпок для уборки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Требования к тряпке во время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Требования к тряпке при хранении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Протирка мебели с разными покрытиями. Какие средства не применяют при уходе за мебелью.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деревянной мебелью.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3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полированной мебелью.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мебелью с кожаным покрытием.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Техника безопасности при уборке помещений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Из чего состоит пылесос.</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Порядок сборки пылесоса.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пользования пылесосом.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u w:val="single"/>
                <w:lang w:eastAsia="ru-RU"/>
              </w:rPr>
              <w:t>Чистка мягкой мебели.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мягкой мебелью с разными покрытиями.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Виды покрытий мягкой мебели.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очитки обивки мягкой мебели с помощью пылесоса.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4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мебелью с бархатной и плюшевой обивкой.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Меры безопасности при применении чистящих средств.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бытовой электроникой.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Где больше всего скапливается пыль.</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Специальные средства для очистки телефонов, компьютеров.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безопасности при уходе за бытовой электроникой.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Поддержание порядка в жилом помещении.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Последовательность уборки спальни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Поверхности для уборки в жилом помещении.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стёклами окон.</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5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ТБ при протирке оконных стекол.</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Протирка подоконника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ТБ при протирке подоконника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Протирка столов и настольных светильников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Протирка отопительного радиатора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ТБ при протирке радиатора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Протирка радиаторных ниш</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Влажная протирка пола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Крепление тряпки на швабру</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7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Промывка тряпки во время работы</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6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Ежедневная уборка жилого помещения.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стёклами окон.</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платяными шкафами.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кроватью и постельным бельём.</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комнатными растениями.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Уборка поверхностей жилого помещения.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битовой электроникой.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книжными шкафами.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2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Приспособления для ухода за мебелью.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Поверхности для уборки в жилых помещениях.</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7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Уход за бытовой электроникой.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Влажная уборка пола.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6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60" w:lineRule="atLeast"/>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Последовательность и правила мытья полов.</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60" w:lineRule="atLeast"/>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Ежедневная уборка служебного помещения.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Виды служебных </w:t>
            </w:r>
            <w:proofErr w:type="spellStart"/>
            <w:r w:rsidRPr="000E47DF">
              <w:rPr>
                <w:rFonts w:ascii="Times New Roman" w:eastAsia="Times New Roman" w:hAnsi="Times New Roman" w:cs="Times New Roman"/>
                <w:color w:val="000000"/>
                <w:sz w:val="24"/>
                <w:szCs w:val="24"/>
                <w:lang w:eastAsia="ru-RU"/>
              </w:rPr>
              <w:t>помещений</w:t>
            </w:r>
            <w:proofErr w:type="gramStart"/>
            <w:r w:rsidRPr="000E47DF">
              <w:rPr>
                <w:rFonts w:ascii="Times New Roman" w:eastAsia="Times New Roman" w:hAnsi="Times New Roman" w:cs="Times New Roman"/>
                <w:color w:val="000000"/>
                <w:sz w:val="24"/>
                <w:szCs w:val="24"/>
                <w:lang w:eastAsia="ru-RU"/>
              </w:rPr>
              <w:t>:к</w:t>
            </w:r>
            <w:proofErr w:type="gramEnd"/>
            <w:r w:rsidRPr="000E47DF">
              <w:rPr>
                <w:rFonts w:ascii="Times New Roman" w:eastAsia="Times New Roman" w:hAnsi="Times New Roman" w:cs="Times New Roman"/>
                <w:color w:val="000000"/>
                <w:sz w:val="24"/>
                <w:szCs w:val="24"/>
                <w:lang w:eastAsia="ru-RU"/>
              </w:rPr>
              <w:t>ухня</w:t>
            </w:r>
            <w:proofErr w:type="spellEnd"/>
            <w:r w:rsidRPr="000E47DF">
              <w:rPr>
                <w:rFonts w:ascii="Times New Roman" w:eastAsia="Times New Roman" w:hAnsi="Times New Roman" w:cs="Times New Roman"/>
                <w:color w:val="000000"/>
                <w:sz w:val="24"/>
                <w:szCs w:val="24"/>
                <w:lang w:eastAsia="ru-RU"/>
              </w:rPr>
              <w:t>, туалет, коридор, ванная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Раздельный сбор мусора.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протирания разных поверхностей.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Какие средства не применяют при уходе за мебелью.</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Порядок повседневной уборки офиса.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Ежедневная уборка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8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влажного подметания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Санитарное содержание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Порядок ежедневной уборки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Основной вид работы при уборке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Почему пищевые отходы важно собирать отдельно от остальных.</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Инвентарь и материалы для ежедневной уборки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Режимы уборки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безопасности при уборке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Генеральная уборка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16"/>
        </w:trPr>
        <w:tc>
          <w:tcPr>
            <w:tcW w:w="20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58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Модуль: Проверь себя. 10 часов.</w:t>
            </w:r>
          </w:p>
        </w:tc>
      </w:tr>
      <w:tr w:rsidR="00D914FC" w:rsidRPr="000E47DF" w:rsidTr="00171B2B">
        <w:trPr>
          <w:trHeight w:val="22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8"/>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личной гигиены  и гигиены содержания помещений.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199"/>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ухода за разными поверхностями.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8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0"/>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уборки жилых и служебных помещений.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4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1"/>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Правила работы с электроприборами.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2"/>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Уборщик служебных помещений.</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28"/>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3"/>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Горничная.</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64"/>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4"/>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Уборщик.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00"/>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5"/>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Дворник. Поддержание чистоты лестничных клеток.</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336"/>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Рабочий зелёного хозяйства.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numPr>
                <w:ilvl w:val="0"/>
                <w:numId w:val="207"/>
              </w:num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Рабочий по комплексной уборке и содержанию домовладений с прилегающими территориями.</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1</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r w:rsidR="00D914FC" w:rsidRPr="000E47DF" w:rsidTr="00171B2B">
        <w:trPr>
          <w:trHeight w:val="252"/>
        </w:trPr>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49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Итого 204 часа</w:t>
            </w:r>
          </w:p>
        </w:tc>
        <w:tc>
          <w:tcPr>
            <w:tcW w:w="14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c>
          <w:tcPr>
            <w:tcW w:w="1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914FC" w:rsidRPr="000E47DF" w:rsidRDefault="00D914FC" w:rsidP="00D914FC">
            <w:pPr>
              <w:spacing w:after="0" w:line="240" w:lineRule="auto"/>
              <w:rPr>
                <w:rFonts w:ascii="Times New Roman" w:eastAsia="Times New Roman" w:hAnsi="Times New Roman" w:cs="Times New Roman"/>
                <w:color w:val="666666"/>
                <w:sz w:val="24"/>
                <w:szCs w:val="24"/>
                <w:lang w:eastAsia="ru-RU"/>
              </w:rPr>
            </w:pPr>
          </w:p>
        </w:tc>
      </w:tr>
    </w:tbl>
    <w:p w:rsidR="002C54E3" w:rsidRPr="000E47DF" w:rsidRDefault="002C54E3" w:rsidP="00D914FC">
      <w:pPr>
        <w:shd w:val="clear" w:color="auto" w:fill="FFFFFF"/>
        <w:spacing w:after="0" w:line="240" w:lineRule="auto"/>
        <w:rPr>
          <w:rFonts w:ascii="Times New Roman" w:eastAsia="Times New Roman" w:hAnsi="Times New Roman" w:cs="Times New Roman"/>
          <w:b/>
          <w:bCs/>
          <w:color w:val="000000"/>
          <w:sz w:val="24"/>
          <w:szCs w:val="24"/>
          <w:lang w:eastAsia="ru-RU"/>
        </w:rPr>
      </w:pP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bookmarkStart w:id="0" w:name="_GoBack"/>
      <w:r w:rsidRPr="000E47DF">
        <w:rPr>
          <w:rFonts w:ascii="Times New Roman" w:eastAsia="Times New Roman" w:hAnsi="Times New Roman" w:cs="Times New Roman"/>
          <w:b/>
          <w:bCs/>
          <w:color w:val="000000"/>
          <w:sz w:val="24"/>
          <w:szCs w:val="24"/>
          <w:lang w:eastAsia="ru-RU"/>
        </w:rPr>
        <w:t>Материально-технические условия реализации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b/>
          <w:bCs/>
          <w:color w:val="000000"/>
          <w:sz w:val="24"/>
          <w:szCs w:val="24"/>
          <w:lang w:eastAsia="ru-RU"/>
        </w:rPr>
        <w:t>адаптированной основной общеобразовательной программы</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Материально-техническая база реализации АООП для обучающихся с умственной отсталостью (интеллектуальными нарушениями) должна соответствовать действующим санитарным и противопожарным нормам, нормам охраны труда работников образовательных организаций, предъявляемым </w:t>
      </w:r>
      <w:proofErr w:type="gramStart"/>
      <w:r w:rsidRPr="000E47DF">
        <w:rPr>
          <w:rFonts w:ascii="Times New Roman" w:eastAsia="Times New Roman" w:hAnsi="Times New Roman" w:cs="Times New Roman"/>
          <w:color w:val="000000"/>
          <w:sz w:val="24"/>
          <w:szCs w:val="24"/>
          <w:lang w:eastAsia="ru-RU"/>
        </w:rPr>
        <w:t>к</w:t>
      </w:r>
      <w:proofErr w:type="gramEnd"/>
      <w:r w:rsidRPr="000E47DF">
        <w:rPr>
          <w:rFonts w:ascii="Times New Roman" w:eastAsia="Times New Roman" w:hAnsi="Times New Roman" w:cs="Times New Roman"/>
          <w:color w:val="000000"/>
          <w:sz w:val="24"/>
          <w:szCs w:val="24"/>
          <w:lang w:eastAsia="ru-RU"/>
        </w:rPr>
        <w:t>:</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трудовым мастерским (размеры помещения, необходимое оборудование в соответствии с реализуемым профилем (профилями) трудового обучения);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Материально-техническое обеспечение реализации АООП должно соответствовать не только общим, но и особым образовательным потребностям </w:t>
      </w:r>
      <w:proofErr w:type="gramStart"/>
      <w:r w:rsidRPr="000E47DF">
        <w:rPr>
          <w:rFonts w:ascii="Times New Roman" w:eastAsia="Times New Roman" w:hAnsi="Times New Roman" w:cs="Times New Roman"/>
          <w:color w:val="000000"/>
          <w:sz w:val="24"/>
          <w:szCs w:val="24"/>
          <w:lang w:eastAsia="ru-RU"/>
        </w:rPr>
        <w:t>обучающихся</w:t>
      </w:r>
      <w:proofErr w:type="gramEnd"/>
      <w:r w:rsidRPr="000E47DF">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Структура требований к материально-техническим условиям включает требования </w:t>
      </w:r>
      <w:proofErr w:type="gramStart"/>
      <w:r w:rsidRPr="000E47DF">
        <w:rPr>
          <w:rFonts w:ascii="Times New Roman" w:eastAsia="Times New Roman" w:hAnsi="Times New Roman" w:cs="Times New Roman"/>
          <w:color w:val="000000"/>
          <w:sz w:val="24"/>
          <w:szCs w:val="24"/>
          <w:lang w:eastAsia="ru-RU"/>
        </w:rPr>
        <w:t>к</w:t>
      </w:r>
      <w:proofErr w:type="gramEnd"/>
      <w:r w:rsidRPr="000E47DF">
        <w:rPr>
          <w:rFonts w:ascii="Times New Roman" w:eastAsia="Times New Roman" w:hAnsi="Times New Roman" w:cs="Times New Roman"/>
          <w:color w:val="000000"/>
          <w:sz w:val="24"/>
          <w:szCs w:val="24"/>
          <w:lang w:eastAsia="ru-RU"/>
        </w:rPr>
        <w:t>:</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организации пространства, в котором осуществляется реализация АООП;</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организации временного режима обучения;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техническим средствам обучения;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специальным учебникам, рабочим тетрадям, дидактическим материалам, компьютерным инструментам обучения.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
          <w:iCs/>
          <w:color w:val="000000"/>
          <w:sz w:val="24"/>
          <w:szCs w:val="24"/>
          <w:lang w:eastAsia="ru-RU"/>
        </w:rPr>
        <w:t>Пространство</w:t>
      </w:r>
      <w:r w:rsidRPr="000E47DF">
        <w:rPr>
          <w:rFonts w:ascii="Times New Roman" w:eastAsia="Times New Roman" w:hAnsi="Times New Roman" w:cs="Times New Roman"/>
          <w:color w:val="000000"/>
          <w:sz w:val="24"/>
          <w:szCs w:val="24"/>
          <w:lang w:eastAsia="ru-RU"/>
        </w:rPr>
        <w:t xml:space="preserve">, в котором осуществляется образование </w:t>
      </w:r>
      <w:proofErr w:type="gramStart"/>
      <w:r w:rsidRPr="000E47DF">
        <w:rPr>
          <w:rFonts w:ascii="Times New Roman" w:eastAsia="Times New Roman" w:hAnsi="Times New Roman" w:cs="Times New Roman"/>
          <w:color w:val="000000"/>
          <w:sz w:val="24"/>
          <w:szCs w:val="24"/>
          <w:lang w:eastAsia="ru-RU"/>
        </w:rPr>
        <w:t>обучающихся</w:t>
      </w:r>
      <w:proofErr w:type="gramEnd"/>
      <w:r w:rsidRPr="000E47DF">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 должно </w:t>
      </w:r>
      <w:r w:rsidRPr="000E47DF">
        <w:rPr>
          <w:rFonts w:ascii="Times New Roman" w:eastAsia="Times New Roman" w:hAnsi="Times New Roman" w:cs="Times New Roman"/>
          <w:color w:val="000000"/>
          <w:sz w:val="24"/>
          <w:szCs w:val="24"/>
          <w:lang w:eastAsia="ru-RU"/>
        </w:rPr>
        <w:lastRenderedPageBreak/>
        <w:t>соответствовать общим требованиям, предъявляемым к организациям, в области: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соблюдения санитарно-гигиенических норм организации образовательной деятельности;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обеспечения санитарно-бытовых и социально-бытовых условий;</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 xml:space="preserve">соблюдения </w:t>
      </w:r>
      <w:proofErr w:type="gramStart"/>
      <w:r w:rsidRPr="000E47DF">
        <w:rPr>
          <w:rFonts w:ascii="Times New Roman" w:eastAsia="Times New Roman" w:hAnsi="Times New Roman" w:cs="Times New Roman"/>
          <w:color w:val="000000"/>
          <w:sz w:val="24"/>
          <w:szCs w:val="24"/>
          <w:lang w:eastAsia="ru-RU"/>
        </w:rPr>
        <w:t>пожарной</w:t>
      </w:r>
      <w:proofErr w:type="gramEnd"/>
      <w:r w:rsidRPr="000E47DF">
        <w:rPr>
          <w:rFonts w:ascii="Times New Roman" w:eastAsia="Times New Roman" w:hAnsi="Times New Roman" w:cs="Times New Roman"/>
          <w:color w:val="000000"/>
          <w:sz w:val="24"/>
          <w:szCs w:val="24"/>
          <w:lang w:eastAsia="ru-RU"/>
        </w:rPr>
        <w:t xml:space="preserve"> и электробезопасности;</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соблюдения требований охраны труда;</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соблюдения своевременных сроков и необходимых объемов текущего и капитального ремонта и др.</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i/>
          <w:iCs/>
          <w:color w:val="000000"/>
          <w:sz w:val="24"/>
          <w:szCs w:val="24"/>
          <w:lang w:eastAsia="ru-RU"/>
        </w:rPr>
        <w:t>Технические средства обучения</w:t>
      </w:r>
      <w:r w:rsidRPr="000E47DF">
        <w:rPr>
          <w:rFonts w:ascii="Times New Roman" w:eastAsia="Times New Roman" w:hAnsi="Times New Roman" w:cs="Times New Roman"/>
          <w:color w:val="000000"/>
          <w:sz w:val="24"/>
          <w:szCs w:val="24"/>
          <w:lang w:eastAsia="ru-RU"/>
        </w:rPr>
        <w:t xml:space="preserve">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w:t>
      </w:r>
      <w:proofErr w:type="gramStart"/>
      <w:r w:rsidRPr="000E47DF">
        <w:rPr>
          <w:rFonts w:ascii="Times New Roman" w:eastAsia="Times New Roman" w:hAnsi="Times New Roman" w:cs="Times New Roman"/>
          <w:color w:val="000000"/>
          <w:sz w:val="24"/>
          <w:szCs w:val="24"/>
          <w:lang w:eastAsia="ru-RU"/>
        </w:rPr>
        <w:t>обучающихся</w:t>
      </w:r>
      <w:proofErr w:type="gramEnd"/>
      <w:r w:rsidRPr="000E47DF">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rsidR="00D914FC" w:rsidRPr="000E47DF" w:rsidRDefault="00D914FC"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47DF">
        <w:rPr>
          <w:rFonts w:ascii="Times New Roman" w:eastAsia="Times New Roman" w:hAnsi="Times New Roman" w:cs="Times New Roman"/>
          <w:color w:val="000000"/>
          <w:sz w:val="24"/>
          <w:szCs w:val="24"/>
          <w:lang w:eastAsia="ru-RU"/>
        </w:rPr>
        <w:t>Учет особых образовательных потребностей обучающихся с умственной отсталостью (интеллектуальными нарушениями) обусловливает необходимость использования </w:t>
      </w:r>
      <w:r w:rsidRPr="000E47DF">
        <w:rPr>
          <w:rFonts w:ascii="Times New Roman" w:eastAsia="Times New Roman" w:hAnsi="Times New Roman" w:cs="Times New Roman"/>
          <w:i/>
          <w:iCs/>
          <w:color w:val="000000"/>
          <w:sz w:val="24"/>
          <w:szCs w:val="24"/>
          <w:lang w:eastAsia="ru-RU"/>
        </w:rPr>
        <w:t>специальных учебников</w:t>
      </w:r>
      <w:r w:rsidRPr="000E47DF">
        <w:rPr>
          <w:rFonts w:ascii="Times New Roman" w:eastAsia="Times New Roman" w:hAnsi="Times New Roman" w:cs="Times New Roman"/>
          <w:color w:val="000000"/>
          <w:sz w:val="24"/>
          <w:szCs w:val="24"/>
          <w:lang w:eastAsia="ru-RU"/>
        </w:rPr>
        <w:t>, адресованных данной категории обучающихся. Для закрепления знаний, полученных на уроке, а также для выполнения практических работ, необходимо использование рабочих тетрадей на печатной основе</w:t>
      </w:r>
    </w:p>
    <w:p w:rsidR="00D914FC" w:rsidRPr="000E47DF" w:rsidRDefault="000E47DF" w:rsidP="000E47DF">
      <w:pPr>
        <w:spacing w:after="0" w:line="240" w:lineRule="auto"/>
        <w:jc w:val="both"/>
        <w:rPr>
          <w:rFonts w:ascii="Times New Roman" w:eastAsia="Times New Roman" w:hAnsi="Times New Roman" w:cs="Times New Roman"/>
          <w:sz w:val="24"/>
          <w:szCs w:val="24"/>
          <w:lang w:eastAsia="ru-RU"/>
        </w:rPr>
      </w:pPr>
      <w:r w:rsidRPr="000E47DF">
        <w:rPr>
          <w:rFonts w:ascii="Times New Roman" w:eastAsia="Times New Roman" w:hAnsi="Times New Roman" w:cs="Times New Roman"/>
          <w:sz w:val="24"/>
          <w:szCs w:val="24"/>
          <w:lang w:eastAsia="ru-RU"/>
        </w:rPr>
        <w:pict>
          <v:rect id="_x0000_i1025" style="width:201.7pt;height:.75pt" o:hrpct="0" o:hralign="center" o:hrstd="t" o:hrnoshade="t" o:hr="t" fillcolor="#666" stroked="f"/>
        </w:pict>
      </w:r>
    </w:p>
    <w:p w:rsidR="00D914FC" w:rsidRPr="000E47DF" w:rsidRDefault="000E47DF"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hyperlink r:id="rId8" w:anchor="ftnt_ref1" w:history="1">
        <w:r w:rsidR="00D914FC" w:rsidRPr="000E47DF">
          <w:rPr>
            <w:rFonts w:ascii="Times New Roman" w:eastAsia="Times New Roman" w:hAnsi="Times New Roman" w:cs="Times New Roman"/>
            <w:color w:val="27638C"/>
            <w:sz w:val="24"/>
            <w:szCs w:val="24"/>
            <w:lang w:eastAsia="ru-RU"/>
          </w:rPr>
          <w:t>[1]</w:t>
        </w:r>
      </w:hyperlink>
      <w:r w:rsidR="00D914FC" w:rsidRPr="000E47DF">
        <w:rPr>
          <w:rFonts w:ascii="Times New Roman" w:eastAsia="Times New Roman" w:hAnsi="Times New Roman" w:cs="Times New Roman"/>
          <w:color w:val="000000"/>
          <w:sz w:val="24"/>
          <w:szCs w:val="24"/>
          <w:lang w:eastAsia="ru-RU"/>
        </w:rPr>
        <w:t xml:space="preserve">         Часть 4 Федерального государственного образовательного стандарта образования </w:t>
      </w:r>
      <w:proofErr w:type="gramStart"/>
      <w:r w:rsidR="00D914FC" w:rsidRPr="000E47DF">
        <w:rPr>
          <w:rFonts w:ascii="Times New Roman" w:eastAsia="Times New Roman" w:hAnsi="Times New Roman" w:cs="Times New Roman"/>
          <w:color w:val="000000"/>
          <w:sz w:val="24"/>
          <w:szCs w:val="24"/>
          <w:lang w:eastAsia="ru-RU"/>
        </w:rPr>
        <w:t>обучающихся</w:t>
      </w:r>
      <w:proofErr w:type="gramEnd"/>
      <w:r w:rsidR="00D914FC" w:rsidRPr="000E47DF">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w:t>
      </w:r>
      <w:r w:rsidR="00D914FC" w:rsidRPr="000E47DF">
        <w:rPr>
          <w:rFonts w:ascii="Times New Roman" w:eastAsia="Times New Roman" w:hAnsi="Times New Roman" w:cs="Times New Roman"/>
          <w:b/>
          <w:bCs/>
          <w:color w:val="000000"/>
          <w:sz w:val="24"/>
          <w:szCs w:val="24"/>
          <w:lang w:eastAsia="ru-RU"/>
        </w:rPr>
        <w:t> </w:t>
      </w:r>
      <w:r w:rsidR="00D914FC" w:rsidRPr="000E47DF">
        <w:rPr>
          <w:rFonts w:ascii="Times New Roman" w:eastAsia="Times New Roman" w:hAnsi="Times New Roman" w:cs="Times New Roman"/>
          <w:color w:val="000000"/>
          <w:sz w:val="24"/>
          <w:szCs w:val="24"/>
          <w:lang w:eastAsia="ru-RU"/>
        </w:rPr>
        <w:t xml:space="preserve">Приказ </w:t>
      </w:r>
      <w:proofErr w:type="spellStart"/>
      <w:r w:rsidR="00D914FC" w:rsidRPr="000E47DF">
        <w:rPr>
          <w:rFonts w:ascii="Times New Roman" w:eastAsia="Times New Roman" w:hAnsi="Times New Roman" w:cs="Times New Roman"/>
          <w:color w:val="000000"/>
          <w:sz w:val="24"/>
          <w:szCs w:val="24"/>
          <w:lang w:eastAsia="ru-RU"/>
        </w:rPr>
        <w:t>Минобрнауки</w:t>
      </w:r>
      <w:proofErr w:type="spellEnd"/>
      <w:r w:rsidR="00D914FC" w:rsidRPr="000E47DF">
        <w:rPr>
          <w:rFonts w:ascii="Times New Roman" w:eastAsia="Times New Roman" w:hAnsi="Times New Roman" w:cs="Times New Roman"/>
          <w:color w:val="000000"/>
          <w:sz w:val="24"/>
          <w:szCs w:val="24"/>
          <w:lang w:eastAsia="ru-RU"/>
        </w:rPr>
        <w:t xml:space="preserve"> РФ от 19 декабря 2014 г. № 1599 «Об утверждении федерального государственного образовательного стандарта образования обучающихся</w:t>
      </w:r>
      <w:r w:rsidR="00D914FC" w:rsidRPr="000E47DF">
        <w:rPr>
          <w:rFonts w:ascii="Times New Roman" w:eastAsia="Times New Roman" w:hAnsi="Times New Roman" w:cs="Times New Roman"/>
          <w:b/>
          <w:bCs/>
          <w:color w:val="000000"/>
          <w:sz w:val="24"/>
          <w:szCs w:val="24"/>
          <w:lang w:eastAsia="ru-RU"/>
        </w:rPr>
        <w:t> </w:t>
      </w:r>
      <w:r w:rsidR="00D914FC" w:rsidRPr="000E47DF">
        <w:rPr>
          <w:rFonts w:ascii="Times New Roman" w:eastAsia="Times New Roman" w:hAnsi="Times New Roman" w:cs="Times New Roman"/>
          <w:color w:val="000000"/>
          <w:sz w:val="24"/>
          <w:szCs w:val="24"/>
          <w:lang w:eastAsia="ru-RU"/>
        </w:rPr>
        <w:t>с умственной отсталостью (интеллектуальными нарушениями)». Зарегистрировано в Минюсте РФ 3 февраля 2015 г.</w:t>
      </w:r>
    </w:p>
    <w:p w:rsidR="00331CDE" w:rsidRPr="000E47DF" w:rsidRDefault="00331CDE"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31CDE" w:rsidRPr="000E47DF" w:rsidRDefault="00331CDE"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
    <w:bookmarkEnd w:id="0"/>
    <w:p w:rsidR="00331CDE" w:rsidRPr="000E47DF" w:rsidRDefault="00331CDE" w:rsidP="000E47DF">
      <w:pPr>
        <w:shd w:val="clear" w:color="auto" w:fill="FFFFFF"/>
        <w:spacing w:after="0" w:line="240" w:lineRule="auto"/>
        <w:jc w:val="both"/>
        <w:rPr>
          <w:rFonts w:ascii="Times New Roman" w:eastAsia="Times New Roman" w:hAnsi="Times New Roman" w:cs="Times New Roman"/>
          <w:color w:val="000000"/>
          <w:sz w:val="24"/>
          <w:szCs w:val="24"/>
          <w:lang w:eastAsia="ru-RU"/>
        </w:rPr>
      </w:pPr>
    </w:p>
    <w:sectPr w:rsidR="00331CDE" w:rsidRPr="000E47DF" w:rsidSect="000E47DF">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0E7"/>
    <w:multiLevelType w:val="multilevel"/>
    <w:tmpl w:val="7E1EDA62"/>
    <w:lvl w:ilvl="0">
      <w:start w:val="1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B134D2"/>
    <w:multiLevelType w:val="multilevel"/>
    <w:tmpl w:val="56D21564"/>
    <w:lvl w:ilvl="0">
      <w:start w:val="1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B96C88"/>
    <w:multiLevelType w:val="multilevel"/>
    <w:tmpl w:val="BBEA89C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0BF4FFB"/>
    <w:multiLevelType w:val="multilevel"/>
    <w:tmpl w:val="2B7A70C2"/>
    <w:lvl w:ilvl="0">
      <w:start w:val="1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1C52425"/>
    <w:multiLevelType w:val="multilevel"/>
    <w:tmpl w:val="99025F9A"/>
    <w:lvl w:ilvl="0">
      <w:start w:val="1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2371572"/>
    <w:multiLevelType w:val="multilevel"/>
    <w:tmpl w:val="EC9812B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2925B27"/>
    <w:multiLevelType w:val="hybridMultilevel"/>
    <w:tmpl w:val="77567D5A"/>
    <w:lvl w:ilvl="0" w:tplc="64105874">
      <w:start w:val="1"/>
      <w:numFmt w:val="decimal"/>
      <w:lvlText w:val="%1."/>
      <w:lvlJc w:val="left"/>
      <w:pPr>
        <w:ind w:left="860" w:hanging="289"/>
        <w:jc w:val="right"/>
      </w:pPr>
      <w:rPr>
        <w:rFonts w:hint="default"/>
        <w:w w:val="100"/>
        <w:lang w:val="ru-RU" w:eastAsia="en-US" w:bidi="ar-SA"/>
      </w:rPr>
    </w:lvl>
    <w:lvl w:ilvl="1" w:tplc="E12261BE">
      <w:numFmt w:val="bullet"/>
      <w:lvlText w:val="•"/>
      <w:lvlJc w:val="left"/>
      <w:pPr>
        <w:ind w:left="1916" w:hanging="289"/>
      </w:pPr>
      <w:rPr>
        <w:rFonts w:hint="default"/>
        <w:lang w:val="ru-RU" w:eastAsia="en-US" w:bidi="ar-SA"/>
      </w:rPr>
    </w:lvl>
    <w:lvl w:ilvl="2" w:tplc="2312BD1A">
      <w:numFmt w:val="bullet"/>
      <w:lvlText w:val="•"/>
      <w:lvlJc w:val="left"/>
      <w:pPr>
        <w:ind w:left="2972" w:hanging="289"/>
      </w:pPr>
      <w:rPr>
        <w:rFonts w:hint="default"/>
        <w:lang w:val="ru-RU" w:eastAsia="en-US" w:bidi="ar-SA"/>
      </w:rPr>
    </w:lvl>
    <w:lvl w:ilvl="3" w:tplc="398AB634">
      <w:numFmt w:val="bullet"/>
      <w:lvlText w:val="•"/>
      <w:lvlJc w:val="left"/>
      <w:pPr>
        <w:ind w:left="4028" w:hanging="289"/>
      </w:pPr>
      <w:rPr>
        <w:rFonts w:hint="default"/>
        <w:lang w:val="ru-RU" w:eastAsia="en-US" w:bidi="ar-SA"/>
      </w:rPr>
    </w:lvl>
    <w:lvl w:ilvl="4" w:tplc="8CCAA64A">
      <w:numFmt w:val="bullet"/>
      <w:lvlText w:val="•"/>
      <w:lvlJc w:val="left"/>
      <w:pPr>
        <w:ind w:left="5084" w:hanging="289"/>
      </w:pPr>
      <w:rPr>
        <w:rFonts w:hint="default"/>
        <w:lang w:val="ru-RU" w:eastAsia="en-US" w:bidi="ar-SA"/>
      </w:rPr>
    </w:lvl>
    <w:lvl w:ilvl="5" w:tplc="D0D4D110">
      <w:numFmt w:val="bullet"/>
      <w:lvlText w:val="•"/>
      <w:lvlJc w:val="left"/>
      <w:pPr>
        <w:ind w:left="6140" w:hanging="289"/>
      </w:pPr>
      <w:rPr>
        <w:rFonts w:hint="default"/>
        <w:lang w:val="ru-RU" w:eastAsia="en-US" w:bidi="ar-SA"/>
      </w:rPr>
    </w:lvl>
    <w:lvl w:ilvl="6" w:tplc="E73EBA9E">
      <w:numFmt w:val="bullet"/>
      <w:lvlText w:val="•"/>
      <w:lvlJc w:val="left"/>
      <w:pPr>
        <w:ind w:left="7196" w:hanging="289"/>
      </w:pPr>
      <w:rPr>
        <w:rFonts w:hint="default"/>
        <w:lang w:val="ru-RU" w:eastAsia="en-US" w:bidi="ar-SA"/>
      </w:rPr>
    </w:lvl>
    <w:lvl w:ilvl="7" w:tplc="F57C3176">
      <w:numFmt w:val="bullet"/>
      <w:lvlText w:val="•"/>
      <w:lvlJc w:val="left"/>
      <w:pPr>
        <w:ind w:left="8252" w:hanging="289"/>
      </w:pPr>
      <w:rPr>
        <w:rFonts w:hint="default"/>
        <w:lang w:val="ru-RU" w:eastAsia="en-US" w:bidi="ar-SA"/>
      </w:rPr>
    </w:lvl>
    <w:lvl w:ilvl="8" w:tplc="04B4D6E2">
      <w:numFmt w:val="bullet"/>
      <w:lvlText w:val="•"/>
      <w:lvlJc w:val="left"/>
      <w:pPr>
        <w:ind w:left="9308" w:hanging="289"/>
      </w:pPr>
      <w:rPr>
        <w:rFonts w:hint="default"/>
        <w:lang w:val="ru-RU" w:eastAsia="en-US" w:bidi="ar-SA"/>
      </w:rPr>
    </w:lvl>
  </w:abstractNum>
  <w:abstractNum w:abstractNumId="7">
    <w:nsid w:val="037C598F"/>
    <w:multiLevelType w:val="multilevel"/>
    <w:tmpl w:val="FA18F9F8"/>
    <w:lvl w:ilvl="0">
      <w:start w:val="1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4100EF5"/>
    <w:multiLevelType w:val="multilevel"/>
    <w:tmpl w:val="EE6097C6"/>
    <w:lvl w:ilvl="0">
      <w:start w:val="1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4A675B5"/>
    <w:multiLevelType w:val="multilevel"/>
    <w:tmpl w:val="BFE09EFC"/>
    <w:lvl w:ilvl="0">
      <w:start w:val="1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4BC51BE"/>
    <w:multiLevelType w:val="multilevel"/>
    <w:tmpl w:val="6D1AF3E2"/>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4D17587"/>
    <w:multiLevelType w:val="multilevel"/>
    <w:tmpl w:val="2660AFAE"/>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5054F6E"/>
    <w:multiLevelType w:val="multilevel"/>
    <w:tmpl w:val="FAAAFC06"/>
    <w:lvl w:ilvl="0">
      <w:start w:val="1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57E618D"/>
    <w:multiLevelType w:val="multilevel"/>
    <w:tmpl w:val="65D03886"/>
    <w:lvl w:ilvl="0">
      <w:start w:val="1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6B0432D"/>
    <w:multiLevelType w:val="multilevel"/>
    <w:tmpl w:val="AACE2D4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70B5C50"/>
    <w:multiLevelType w:val="multilevel"/>
    <w:tmpl w:val="4FB2DF74"/>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75E5777"/>
    <w:multiLevelType w:val="multilevel"/>
    <w:tmpl w:val="7458B4B6"/>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7B30ACA"/>
    <w:multiLevelType w:val="multilevel"/>
    <w:tmpl w:val="1BA61A28"/>
    <w:lvl w:ilvl="0">
      <w:start w:val="1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82C3BE5"/>
    <w:multiLevelType w:val="multilevel"/>
    <w:tmpl w:val="04882AEC"/>
    <w:lvl w:ilvl="0">
      <w:start w:val="1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A911E97"/>
    <w:multiLevelType w:val="multilevel"/>
    <w:tmpl w:val="63D8F2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ACB3DD0"/>
    <w:multiLevelType w:val="multilevel"/>
    <w:tmpl w:val="37342E28"/>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ACE3673"/>
    <w:multiLevelType w:val="multilevel"/>
    <w:tmpl w:val="298C51FC"/>
    <w:lvl w:ilvl="0">
      <w:start w:val="1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B020A7C"/>
    <w:multiLevelType w:val="multilevel"/>
    <w:tmpl w:val="DA7C58B2"/>
    <w:lvl w:ilvl="0">
      <w:start w:val="1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B811566"/>
    <w:multiLevelType w:val="multilevel"/>
    <w:tmpl w:val="1ADE381A"/>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DA226AF"/>
    <w:multiLevelType w:val="multilevel"/>
    <w:tmpl w:val="6A1E7E76"/>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DA478EE"/>
    <w:multiLevelType w:val="multilevel"/>
    <w:tmpl w:val="2F6EF466"/>
    <w:lvl w:ilvl="0">
      <w:start w:val="1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E0B6010"/>
    <w:multiLevelType w:val="multilevel"/>
    <w:tmpl w:val="1FC64D4E"/>
    <w:lvl w:ilvl="0">
      <w:start w:val="1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E225E1F"/>
    <w:multiLevelType w:val="multilevel"/>
    <w:tmpl w:val="2184366E"/>
    <w:lvl w:ilvl="0">
      <w:start w:val="1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E7264A8"/>
    <w:multiLevelType w:val="multilevel"/>
    <w:tmpl w:val="A5DEE2D2"/>
    <w:lvl w:ilvl="0">
      <w:start w:val="2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E7F6138"/>
    <w:multiLevelType w:val="multilevel"/>
    <w:tmpl w:val="D658716A"/>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ED7006D"/>
    <w:multiLevelType w:val="multilevel"/>
    <w:tmpl w:val="F5ECFB08"/>
    <w:lvl w:ilvl="0">
      <w:start w:val="1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0EE16E56"/>
    <w:multiLevelType w:val="multilevel"/>
    <w:tmpl w:val="4F2A8BF6"/>
    <w:lvl w:ilvl="0">
      <w:start w:val="1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0EEE7673"/>
    <w:multiLevelType w:val="multilevel"/>
    <w:tmpl w:val="C3B0F332"/>
    <w:lvl w:ilvl="0">
      <w:start w:val="1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0FDA6366"/>
    <w:multiLevelType w:val="multilevel"/>
    <w:tmpl w:val="0480F63A"/>
    <w:lvl w:ilvl="0">
      <w:start w:val="1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0FF25D06"/>
    <w:multiLevelType w:val="multilevel"/>
    <w:tmpl w:val="F9AA9B42"/>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1895D67"/>
    <w:multiLevelType w:val="multilevel"/>
    <w:tmpl w:val="27427074"/>
    <w:lvl w:ilvl="0">
      <w:start w:val="1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1C97154"/>
    <w:multiLevelType w:val="multilevel"/>
    <w:tmpl w:val="DA745450"/>
    <w:lvl w:ilvl="0">
      <w:start w:val="1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21E3090"/>
    <w:multiLevelType w:val="multilevel"/>
    <w:tmpl w:val="90C2DDE4"/>
    <w:lvl w:ilvl="0">
      <w:start w:val="1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2713837"/>
    <w:multiLevelType w:val="multilevel"/>
    <w:tmpl w:val="8A44B944"/>
    <w:lvl w:ilvl="0">
      <w:start w:val="1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3351543"/>
    <w:multiLevelType w:val="multilevel"/>
    <w:tmpl w:val="D32CC7B6"/>
    <w:lvl w:ilvl="0">
      <w:start w:val="1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3D04B4D"/>
    <w:multiLevelType w:val="multilevel"/>
    <w:tmpl w:val="3F561858"/>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4733E33"/>
    <w:multiLevelType w:val="multilevel"/>
    <w:tmpl w:val="EF007A92"/>
    <w:lvl w:ilvl="0">
      <w:start w:val="2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4E41993"/>
    <w:multiLevelType w:val="multilevel"/>
    <w:tmpl w:val="94CCB92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59D4D8A"/>
    <w:multiLevelType w:val="multilevel"/>
    <w:tmpl w:val="C896AA46"/>
    <w:lvl w:ilvl="0">
      <w:start w:val="1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6451B59"/>
    <w:multiLevelType w:val="multilevel"/>
    <w:tmpl w:val="AB080098"/>
    <w:lvl w:ilvl="0">
      <w:start w:val="1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76119FA"/>
    <w:multiLevelType w:val="multilevel"/>
    <w:tmpl w:val="9B822F64"/>
    <w:lvl w:ilvl="0">
      <w:start w:val="1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8CA44F4"/>
    <w:multiLevelType w:val="multilevel"/>
    <w:tmpl w:val="0EFAF510"/>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A9E609C"/>
    <w:multiLevelType w:val="multilevel"/>
    <w:tmpl w:val="17BCDFCC"/>
    <w:lvl w:ilvl="0">
      <w:start w:val="2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DA209E5"/>
    <w:multiLevelType w:val="multilevel"/>
    <w:tmpl w:val="ACF4A3D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DD2385B"/>
    <w:multiLevelType w:val="multilevel"/>
    <w:tmpl w:val="6C487C2E"/>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1E042BA5"/>
    <w:multiLevelType w:val="multilevel"/>
    <w:tmpl w:val="25D6D028"/>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E4D26CC"/>
    <w:multiLevelType w:val="multilevel"/>
    <w:tmpl w:val="4E044730"/>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F512957"/>
    <w:multiLevelType w:val="multilevel"/>
    <w:tmpl w:val="70BA23F8"/>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0476C18"/>
    <w:multiLevelType w:val="multilevel"/>
    <w:tmpl w:val="555E8DF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20C905A6"/>
    <w:multiLevelType w:val="multilevel"/>
    <w:tmpl w:val="A5B6AFB2"/>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12E103B"/>
    <w:multiLevelType w:val="multilevel"/>
    <w:tmpl w:val="95A8E42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22913BBC"/>
    <w:multiLevelType w:val="multilevel"/>
    <w:tmpl w:val="B48E27A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22D87AD6"/>
    <w:multiLevelType w:val="multilevel"/>
    <w:tmpl w:val="5478FA00"/>
    <w:lvl w:ilvl="0">
      <w:start w:val="1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30A6093"/>
    <w:multiLevelType w:val="multilevel"/>
    <w:tmpl w:val="864CA460"/>
    <w:lvl w:ilvl="0">
      <w:start w:val="1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23827778"/>
    <w:multiLevelType w:val="multilevel"/>
    <w:tmpl w:val="255CBA4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24947539"/>
    <w:multiLevelType w:val="multilevel"/>
    <w:tmpl w:val="D01C50FA"/>
    <w:lvl w:ilvl="0">
      <w:start w:val="1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251D0CAC"/>
    <w:multiLevelType w:val="multilevel"/>
    <w:tmpl w:val="CECC1FE4"/>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25C4066B"/>
    <w:multiLevelType w:val="multilevel"/>
    <w:tmpl w:val="DDBAAA90"/>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268A324D"/>
    <w:multiLevelType w:val="multilevel"/>
    <w:tmpl w:val="C35670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26971AC1"/>
    <w:multiLevelType w:val="multilevel"/>
    <w:tmpl w:val="3ECC81FA"/>
    <w:lvl w:ilvl="0">
      <w:start w:val="1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26983F52"/>
    <w:multiLevelType w:val="multilevel"/>
    <w:tmpl w:val="FB907064"/>
    <w:lvl w:ilvl="0">
      <w:start w:val="1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26B41010"/>
    <w:multiLevelType w:val="multilevel"/>
    <w:tmpl w:val="B0AE863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275A5B1D"/>
    <w:multiLevelType w:val="multilevel"/>
    <w:tmpl w:val="5710549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279234E2"/>
    <w:multiLevelType w:val="multilevel"/>
    <w:tmpl w:val="1B88B7EA"/>
    <w:lvl w:ilvl="0">
      <w:start w:val="1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2798354C"/>
    <w:multiLevelType w:val="multilevel"/>
    <w:tmpl w:val="BEDCA9BC"/>
    <w:lvl w:ilvl="0">
      <w:start w:val="1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27995B51"/>
    <w:multiLevelType w:val="multilevel"/>
    <w:tmpl w:val="0AFCA1E0"/>
    <w:lvl w:ilvl="0">
      <w:start w:val="1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28307866"/>
    <w:multiLevelType w:val="multilevel"/>
    <w:tmpl w:val="7C322570"/>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28FC7AF3"/>
    <w:multiLevelType w:val="multilevel"/>
    <w:tmpl w:val="3816FD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292F1DFB"/>
    <w:multiLevelType w:val="multilevel"/>
    <w:tmpl w:val="A09E4146"/>
    <w:lvl w:ilvl="0">
      <w:start w:val="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2AE547A2"/>
    <w:multiLevelType w:val="multilevel"/>
    <w:tmpl w:val="A17CBD94"/>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2B7B4BB4"/>
    <w:multiLevelType w:val="multilevel"/>
    <w:tmpl w:val="F844D8B6"/>
    <w:lvl w:ilvl="0">
      <w:start w:val="2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2D7E779C"/>
    <w:multiLevelType w:val="multilevel"/>
    <w:tmpl w:val="C5060DE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2DC21C1A"/>
    <w:multiLevelType w:val="multilevel"/>
    <w:tmpl w:val="8DC8A188"/>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2FD37C5A"/>
    <w:multiLevelType w:val="multilevel"/>
    <w:tmpl w:val="B9A0B05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303637AC"/>
    <w:multiLevelType w:val="multilevel"/>
    <w:tmpl w:val="078CC90C"/>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308D4BDD"/>
    <w:multiLevelType w:val="multilevel"/>
    <w:tmpl w:val="307C52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0F904C3"/>
    <w:multiLevelType w:val="multilevel"/>
    <w:tmpl w:val="DC68FD1E"/>
    <w:lvl w:ilvl="0">
      <w:start w:val="1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335F6E60"/>
    <w:multiLevelType w:val="multilevel"/>
    <w:tmpl w:val="72DC03F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33E06051"/>
    <w:multiLevelType w:val="multilevel"/>
    <w:tmpl w:val="93D25A16"/>
    <w:lvl w:ilvl="0">
      <w:start w:val="1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34224A87"/>
    <w:multiLevelType w:val="multilevel"/>
    <w:tmpl w:val="CFF0E71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34D917A7"/>
    <w:multiLevelType w:val="multilevel"/>
    <w:tmpl w:val="484E6102"/>
    <w:lvl w:ilvl="0">
      <w:start w:val="1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356A6C48"/>
    <w:multiLevelType w:val="multilevel"/>
    <w:tmpl w:val="92B4889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35C034ED"/>
    <w:multiLevelType w:val="multilevel"/>
    <w:tmpl w:val="6922A692"/>
    <w:lvl w:ilvl="0">
      <w:start w:val="1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36616A41"/>
    <w:multiLevelType w:val="multilevel"/>
    <w:tmpl w:val="FD02F926"/>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3698206E"/>
    <w:multiLevelType w:val="multilevel"/>
    <w:tmpl w:val="A776D8F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36EE0CD0"/>
    <w:multiLevelType w:val="multilevel"/>
    <w:tmpl w:val="6A98B4E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37D1790E"/>
    <w:multiLevelType w:val="multilevel"/>
    <w:tmpl w:val="E06AE13A"/>
    <w:lvl w:ilvl="0">
      <w:start w:val="1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38281E91"/>
    <w:multiLevelType w:val="multilevel"/>
    <w:tmpl w:val="A296DD7A"/>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39220DDA"/>
    <w:multiLevelType w:val="multilevel"/>
    <w:tmpl w:val="34BA0ED2"/>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3AC31920"/>
    <w:multiLevelType w:val="multilevel"/>
    <w:tmpl w:val="11D0BDB0"/>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3B6E1907"/>
    <w:multiLevelType w:val="multilevel"/>
    <w:tmpl w:val="C4C0878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3C7F14B3"/>
    <w:multiLevelType w:val="multilevel"/>
    <w:tmpl w:val="8A22D24C"/>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3C9618F6"/>
    <w:multiLevelType w:val="hybridMultilevel"/>
    <w:tmpl w:val="FE9EB90A"/>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98">
    <w:nsid w:val="3CB414E0"/>
    <w:multiLevelType w:val="multilevel"/>
    <w:tmpl w:val="FED86C8E"/>
    <w:lvl w:ilvl="0">
      <w:start w:val="1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3DD60B72"/>
    <w:multiLevelType w:val="multilevel"/>
    <w:tmpl w:val="7394890A"/>
    <w:lvl w:ilvl="0">
      <w:start w:val="1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3EA33796"/>
    <w:multiLevelType w:val="multilevel"/>
    <w:tmpl w:val="5D0033C6"/>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3EFA4544"/>
    <w:multiLevelType w:val="multilevel"/>
    <w:tmpl w:val="EBB649D4"/>
    <w:lvl w:ilvl="0">
      <w:start w:val="1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3F112919"/>
    <w:multiLevelType w:val="multilevel"/>
    <w:tmpl w:val="B01221A2"/>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3F270B37"/>
    <w:multiLevelType w:val="multilevel"/>
    <w:tmpl w:val="ECE80FCE"/>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F7C4260"/>
    <w:multiLevelType w:val="multilevel"/>
    <w:tmpl w:val="27488310"/>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3FB370F2"/>
    <w:multiLevelType w:val="multilevel"/>
    <w:tmpl w:val="8FFC1CC6"/>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40F77997"/>
    <w:multiLevelType w:val="multilevel"/>
    <w:tmpl w:val="DFEE582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40FC5584"/>
    <w:multiLevelType w:val="multilevel"/>
    <w:tmpl w:val="E22C437C"/>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41603E48"/>
    <w:multiLevelType w:val="multilevel"/>
    <w:tmpl w:val="199A71A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429C1876"/>
    <w:multiLevelType w:val="multilevel"/>
    <w:tmpl w:val="229E5224"/>
    <w:lvl w:ilvl="0">
      <w:start w:val="1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42C13114"/>
    <w:multiLevelType w:val="multilevel"/>
    <w:tmpl w:val="0FE89A54"/>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430E2ED4"/>
    <w:multiLevelType w:val="multilevel"/>
    <w:tmpl w:val="8A3475A6"/>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43210740"/>
    <w:multiLevelType w:val="multilevel"/>
    <w:tmpl w:val="AD9E1E0E"/>
    <w:lvl w:ilvl="0">
      <w:start w:val="1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43A96C9B"/>
    <w:multiLevelType w:val="multilevel"/>
    <w:tmpl w:val="9904CC02"/>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448C74DA"/>
    <w:multiLevelType w:val="multilevel"/>
    <w:tmpl w:val="335838D4"/>
    <w:lvl w:ilvl="0">
      <w:start w:val="1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44E256C6"/>
    <w:multiLevelType w:val="multilevel"/>
    <w:tmpl w:val="75AE0A56"/>
    <w:lvl w:ilvl="0">
      <w:start w:val="1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453D7F5A"/>
    <w:multiLevelType w:val="multilevel"/>
    <w:tmpl w:val="CE18E2D0"/>
    <w:lvl w:ilvl="0">
      <w:start w:val="1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454228ED"/>
    <w:multiLevelType w:val="multilevel"/>
    <w:tmpl w:val="89E474CC"/>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45A5197B"/>
    <w:multiLevelType w:val="multilevel"/>
    <w:tmpl w:val="69A66A8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486D451F"/>
    <w:multiLevelType w:val="multilevel"/>
    <w:tmpl w:val="0F381DCE"/>
    <w:lvl w:ilvl="0">
      <w:start w:val="1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490E5D6C"/>
    <w:multiLevelType w:val="multilevel"/>
    <w:tmpl w:val="A184C40E"/>
    <w:lvl w:ilvl="0">
      <w:start w:val="1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49306948"/>
    <w:multiLevelType w:val="multilevel"/>
    <w:tmpl w:val="8BB2B960"/>
    <w:lvl w:ilvl="0">
      <w:start w:val="1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494C273A"/>
    <w:multiLevelType w:val="multilevel"/>
    <w:tmpl w:val="179874B8"/>
    <w:lvl w:ilvl="0">
      <w:start w:val="1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49D2445B"/>
    <w:multiLevelType w:val="multilevel"/>
    <w:tmpl w:val="3D02D9DE"/>
    <w:lvl w:ilvl="0">
      <w:start w:val="1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4A2C3160"/>
    <w:multiLevelType w:val="multilevel"/>
    <w:tmpl w:val="CA5481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4A4F6EC5"/>
    <w:multiLevelType w:val="multilevel"/>
    <w:tmpl w:val="ACC230B6"/>
    <w:lvl w:ilvl="0">
      <w:start w:val="1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4B634C68"/>
    <w:multiLevelType w:val="multilevel"/>
    <w:tmpl w:val="0DCA7EA2"/>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4C5065B5"/>
    <w:multiLevelType w:val="multilevel"/>
    <w:tmpl w:val="49CA3E74"/>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4DA20901"/>
    <w:multiLevelType w:val="multilevel"/>
    <w:tmpl w:val="22BAA356"/>
    <w:lvl w:ilvl="0">
      <w:start w:val="1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4DE45F4B"/>
    <w:multiLevelType w:val="multilevel"/>
    <w:tmpl w:val="FE26C308"/>
    <w:lvl w:ilvl="0">
      <w:start w:val="1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4F4B3BD0"/>
    <w:multiLevelType w:val="multilevel"/>
    <w:tmpl w:val="DA58E4E2"/>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50435D9F"/>
    <w:multiLevelType w:val="multilevel"/>
    <w:tmpl w:val="D92E433E"/>
    <w:lvl w:ilvl="0">
      <w:start w:val="1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520C6E63"/>
    <w:multiLevelType w:val="multilevel"/>
    <w:tmpl w:val="44B89C16"/>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53BE5765"/>
    <w:multiLevelType w:val="multilevel"/>
    <w:tmpl w:val="F99C6D86"/>
    <w:lvl w:ilvl="0">
      <w:start w:val="1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548C4756"/>
    <w:multiLevelType w:val="multilevel"/>
    <w:tmpl w:val="0712A4F6"/>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54D7070F"/>
    <w:multiLevelType w:val="multilevel"/>
    <w:tmpl w:val="D5EA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556372B8"/>
    <w:multiLevelType w:val="multilevel"/>
    <w:tmpl w:val="AC7E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563A2568"/>
    <w:multiLevelType w:val="multilevel"/>
    <w:tmpl w:val="6382DD9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56D61CD9"/>
    <w:multiLevelType w:val="multilevel"/>
    <w:tmpl w:val="BEA6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57371A9F"/>
    <w:multiLevelType w:val="multilevel"/>
    <w:tmpl w:val="EA0208E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57E374E0"/>
    <w:multiLevelType w:val="multilevel"/>
    <w:tmpl w:val="2C40E4BC"/>
    <w:lvl w:ilvl="0">
      <w:start w:val="1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582B3652"/>
    <w:multiLevelType w:val="multilevel"/>
    <w:tmpl w:val="5A68D88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589054AF"/>
    <w:multiLevelType w:val="multilevel"/>
    <w:tmpl w:val="2D323986"/>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59402E1C"/>
    <w:multiLevelType w:val="multilevel"/>
    <w:tmpl w:val="3B826F64"/>
    <w:lvl w:ilvl="0">
      <w:start w:val="1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5A5B22CF"/>
    <w:multiLevelType w:val="multilevel"/>
    <w:tmpl w:val="2384DA68"/>
    <w:lvl w:ilvl="0">
      <w:start w:val="1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5BA0432E"/>
    <w:multiLevelType w:val="multilevel"/>
    <w:tmpl w:val="1A1E35F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5C5910D7"/>
    <w:multiLevelType w:val="multilevel"/>
    <w:tmpl w:val="6ED210F6"/>
    <w:lvl w:ilvl="0">
      <w:start w:val="1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5DD90D91"/>
    <w:multiLevelType w:val="multilevel"/>
    <w:tmpl w:val="69AAF77C"/>
    <w:lvl w:ilvl="0">
      <w:start w:val="1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5E2041C2"/>
    <w:multiLevelType w:val="multilevel"/>
    <w:tmpl w:val="038E9A9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5EC7407B"/>
    <w:multiLevelType w:val="multilevel"/>
    <w:tmpl w:val="EAAC7398"/>
    <w:lvl w:ilvl="0">
      <w:start w:val="1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5F01061E"/>
    <w:multiLevelType w:val="multilevel"/>
    <w:tmpl w:val="CED453FC"/>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618901F3"/>
    <w:multiLevelType w:val="multilevel"/>
    <w:tmpl w:val="E2743276"/>
    <w:lvl w:ilvl="0">
      <w:start w:val="1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62552636"/>
    <w:multiLevelType w:val="multilevel"/>
    <w:tmpl w:val="3F1A2EA6"/>
    <w:lvl w:ilvl="0">
      <w:start w:val="1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625C1C5A"/>
    <w:multiLevelType w:val="multilevel"/>
    <w:tmpl w:val="98B8711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62D372B3"/>
    <w:multiLevelType w:val="multilevel"/>
    <w:tmpl w:val="3D7E7D24"/>
    <w:lvl w:ilvl="0">
      <w:start w:val="1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635344A3"/>
    <w:multiLevelType w:val="multilevel"/>
    <w:tmpl w:val="A6AA3CF8"/>
    <w:lvl w:ilvl="0">
      <w:start w:val="1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635F7168"/>
    <w:multiLevelType w:val="multilevel"/>
    <w:tmpl w:val="C9241C34"/>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640854A7"/>
    <w:multiLevelType w:val="multilevel"/>
    <w:tmpl w:val="A20E71D8"/>
    <w:lvl w:ilvl="0">
      <w:start w:val="1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651A6853"/>
    <w:multiLevelType w:val="multilevel"/>
    <w:tmpl w:val="27E4CF6A"/>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655B1C4E"/>
    <w:multiLevelType w:val="multilevel"/>
    <w:tmpl w:val="091A9A72"/>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66052068"/>
    <w:multiLevelType w:val="multilevel"/>
    <w:tmpl w:val="C74429E8"/>
    <w:lvl w:ilvl="0">
      <w:start w:val="1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67126FAA"/>
    <w:multiLevelType w:val="multilevel"/>
    <w:tmpl w:val="559E1DE8"/>
    <w:lvl w:ilvl="0">
      <w:start w:val="1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674623CA"/>
    <w:multiLevelType w:val="multilevel"/>
    <w:tmpl w:val="7864FA7E"/>
    <w:lvl w:ilvl="0">
      <w:start w:val="1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67951C62"/>
    <w:multiLevelType w:val="multilevel"/>
    <w:tmpl w:val="0A7819C0"/>
    <w:lvl w:ilvl="0">
      <w:start w:val="1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680273D1"/>
    <w:multiLevelType w:val="multilevel"/>
    <w:tmpl w:val="B5C037B2"/>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68FC4862"/>
    <w:multiLevelType w:val="multilevel"/>
    <w:tmpl w:val="58A418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69F829AB"/>
    <w:multiLevelType w:val="multilevel"/>
    <w:tmpl w:val="9F80A14C"/>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6A17364E"/>
    <w:multiLevelType w:val="multilevel"/>
    <w:tmpl w:val="0A445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6B962F14"/>
    <w:multiLevelType w:val="multilevel"/>
    <w:tmpl w:val="7D440CBC"/>
    <w:lvl w:ilvl="0">
      <w:start w:val="1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6C83244F"/>
    <w:multiLevelType w:val="multilevel"/>
    <w:tmpl w:val="24181550"/>
    <w:lvl w:ilvl="0">
      <w:start w:val="1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6CC46EFA"/>
    <w:multiLevelType w:val="multilevel"/>
    <w:tmpl w:val="675CD13A"/>
    <w:lvl w:ilvl="0">
      <w:start w:val="2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6CFB24D9"/>
    <w:multiLevelType w:val="multilevel"/>
    <w:tmpl w:val="C7A80030"/>
    <w:lvl w:ilvl="0">
      <w:start w:val="1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6D4B2DA9"/>
    <w:multiLevelType w:val="multilevel"/>
    <w:tmpl w:val="EB92E71A"/>
    <w:lvl w:ilvl="0">
      <w:start w:val="1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6DE418B4"/>
    <w:multiLevelType w:val="multilevel"/>
    <w:tmpl w:val="C7A49D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nsid w:val="6DEF40AF"/>
    <w:multiLevelType w:val="multilevel"/>
    <w:tmpl w:val="578037D8"/>
    <w:lvl w:ilvl="0">
      <w:start w:val="1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6E5049D9"/>
    <w:multiLevelType w:val="multilevel"/>
    <w:tmpl w:val="A6C6AACE"/>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6EBB3D67"/>
    <w:multiLevelType w:val="multilevel"/>
    <w:tmpl w:val="9332812A"/>
    <w:lvl w:ilvl="0">
      <w:start w:val="1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nsid w:val="6F433BFA"/>
    <w:multiLevelType w:val="multilevel"/>
    <w:tmpl w:val="6FC8E8AA"/>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6F740340"/>
    <w:multiLevelType w:val="hybridMultilevel"/>
    <w:tmpl w:val="83FE3884"/>
    <w:lvl w:ilvl="0" w:tplc="8CAAC91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nsid w:val="6FE739E5"/>
    <w:multiLevelType w:val="multilevel"/>
    <w:tmpl w:val="92A8BC5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701F2C08"/>
    <w:multiLevelType w:val="multilevel"/>
    <w:tmpl w:val="C574AE22"/>
    <w:lvl w:ilvl="0">
      <w:start w:val="1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702508AA"/>
    <w:multiLevelType w:val="multilevel"/>
    <w:tmpl w:val="14B608B8"/>
    <w:lvl w:ilvl="0">
      <w:start w:val="1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707E63EF"/>
    <w:multiLevelType w:val="multilevel"/>
    <w:tmpl w:val="1CC4EC8C"/>
    <w:lvl w:ilvl="0">
      <w:start w:val="1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716910EF"/>
    <w:multiLevelType w:val="multilevel"/>
    <w:tmpl w:val="988CCCC2"/>
    <w:lvl w:ilvl="0">
      <w:start w:val="1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71F753D6"/>
    <w:multiLevelType w:val="multilevel"/>
    <w:tmpl w:val="F112DD82"/>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71F87DE1"/>
    <w:multiLevelType w:val="multilevel"/>
    <w:tmpl w:val="0074C1B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72230A5D"/>
    <w:multiLevelType w:val="multilevel"/>
    <w:tmpl w:val="5FFEEA88"/>
    <w:lvl w:ilvl="0">
      <w:start w:val="1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72A206EF"/>
    <w:multiLevelType w:val="multilevel"/>
    <w:tmpl w:val="6CCAF7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72A90B05"/>
    <w:multiLevelType w:val="multilevel"/>
    <w:tmpl w:val="BB40FE1E"/>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73012DA0"/>
    <w:multiLevelType w:val="multilevel"/>
    <w:tmpl w:val="3A7030A4"/>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747A36FC"/>
    <w:multiLevelType w:val="multilevel"/>
    <w:tmpl w:val="4A889FF4"/>
    <w:lvl w:ilvl="0">
      <w:start w:val="1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748D1458"/>
    <w:multiLevelType w:val="multilevel"/>
    <w:tmpl w:val="4EB28F2A"/>
    <w:lvl w:ilvl="0">
      <w:start w:val="1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76381617"/>
    <w:multiLevelType w:val="multilevel"/>
    <w:tmpl w:val="4946690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76A91322"/>
    <w:multiLevelType w:val="multilevel"/>
    <w:tmpl w:val="58CACEF4"/>
    <w:lvl w:ilvl="0">
      <w:start w:val="1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776B108F"/>
    <w:multiLevelType w:val="multilevel"/>
    <w:tmpl w:val="D86AFC18"/>
    <w:lvl w:ilvl="0">
      <w:start w:val="1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795B7A18"/>
    <w:multiLevelType w:val="multilevel"/>
    <w:tmpl w:val="96E6A3C8"/>
    <w:lvl w:ilvl="0">
      <w:start w:val="1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79AD3B24"/>
    <w:multiLevelType w:val="multilevel"/>
    <w:tmpl w:val="103C456E"/>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nsid w:val="79B319DC"/>
    <w:multiLevelType w:val="multilevel"/>
    <w:tmpl w:val="97506FF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nsid w:val="7AB01004"/>
    <w:multiLevelType w:val="multilevel"/>
    <w:tmpl w:val="159C5C4A"/>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7AFB3783"/>
    <w:multiLevelType w:val="multilevel"/>
    <w:tmpl w:val="AF9C9F12"/>
    <w:lvl w:ilvl="0">
      <w:start w:val="1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7B193ED2"/>
    <w:multiLevelType w:val="multilevel"/>
    <w:tmpl w:val="9E02185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7BFD5D85"/>
    <w:multiLevelType w:val="multilevel"/>
    <w:tmpl w:val="25FC84D6"/>
    <w:lvl w:ilvl="0">
      <w:start w:val="1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nsid w:val="7CDE15E8"/>
    <w:multiLevelType w:val="multilevel"/>
    <w:tmpl w:val="279E59E4"/>
    <w:lvl w:ilvl="0">
      <w:start w:val="1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7CE6521E"/>
    <w:multiLevelType w:val="multilevel"/>
    <w:tmpl w:val="F9F035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nsid w:val="7D306CA8"/>
    <w:multiLevelType w:val="multilevel"/>
    <w:tmpl w:val="7444C07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7D48029F"/>
    <w:multiLevelType w:val="multilevel"/>
    <w:tmpl w:val="60DEC378"/>
    <w:lvl w:ilvl="0">
      <w:start w:val="1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7DBE4746"/>
    <w:multiLevelType w:val="multilevel"/>
    <w:tmpl w:val="2268315E"/>
    <w:lvl w:ilvl="0">
      <w:start w:val="1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nsid w:val="7E7B0CFB"/>
    <w:multiLevelType w:val="multilevel"/>
    <w:tmpl w:val="5148D21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nsid w:val="7ED637F7"/>
    <w:multiLevelType w:val="multilevel"/>
    <w:tmpl w:val="9CD4E606"/>
    <w:lvl w:ilvl="0">
      <w:start w:val="1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7F577772"/>
    <w:multiLevelType w:val="multilevel"/>
    <w:tmpl w:val="352E72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8"/>
  </w:num>
  <w:num w:numId="2">
    <w:abstractNumId w:val="136"/>
  </w:num>
  <w:num w:numId="3">
    <w:abstractNumId w:val="135"/>
  </w:num>
  <w:num w:numId="4">
    <w:abstractNumId w:val="167"/>
  </w:num>
  <w:num w:numId="5">
    <w:abstractNumId w:val="209"/>
  </w:num>
  <w:num w:numId="6">
    <w:abstractNumId w:val="124"/>
  </w:num>
  <w:num w:numId="7">
    <w:abstractNumId w:val="165"/>
  </w:num>
  <w:num w:numId="8">
    <w:abstractNumId w:val="63"/>
  </w:num>
  <w:num w:numId="9">
    <w:abstractNumId w:val="80"/>
  </w:num>
  <w:num w:numId="10">
    <w:abstractNumId w:val="187"/>
  </w:num>
  <w:num w:numId="11">
    <w:abstractNumId w:val="207"/>
  </w:num>
  <w:num w:numId="12">
    <w:abstractNumId w:val="72"/>
  </w:num>
  <w:num w:numId="13">
    <w:abstractNumId w:val="2"/>
  </w:num>
  <w:num w:numId="14">
    <w:abstractNumId w:val="76"/>
  </w:num>
  <w:num w:numId="15">
    <w:abstractNumId w:val="192"/>
  </w:num>
  <w:num w:numId="16">
    <w:abstractNumId w:val="203"/>
  </w:num>
  <w:num w:numId="17">
    <w:abstractNumId w:val="173"/>
  </w:num>
  <w:num w:numId="18">
    <w:abstractNumId w:val="19"/>
  </w:num>
  <w:num w:numId="19">
    <w:abstractNumId w:val="204"/>
  </w:num>
  <w:num w:numId="20">
    <w:abstractNumId w:val="200"/>
  </w:num>
  <w:num w:numId="21">
    <w:abstractNumId w:val="95"/>
  </w:num>
  <w:num w:numId="22">
    <w:abstractNumId w:val="90"/>
  </w:num>
  <w:num w:numId="23">
    <w:abstractNumId w:val="55"/>
  </w:num>
  <w:num w:numId="24">
    <w:abstractNumId w:val="82"/>
  </w:num>
  <w:num w:numId="25">
    <w:abstractNumId w:val="118"/>
  </w:num>
  <w:num w:numId="26">
    <w:abstractNumId w:val="42"/>
  </w:num>
  <w:num w:numId="27">
    <w:abstractNumId w:val="153"/>
  </w:num>
  <w:num w:numId="28">
    <w:abstractNumId w:val="141"/>
  </w:num>
  <w:num w:numId="29">
    <w:abstractNumId w:val="106"/>
  </w:num>
  <w:num w:numId="30">
    <w:abstractNumId w:val="108"/>
  </w:num>
  <w:num w:numId="31">
    <w:abstractNumId w:val="66"/>
  </w:num>
  <w:num w:numId="32">
    <w:abstractNumId w:val="84"/>
  </w:num>
  <w:num w:numId="33">
    <w:abstractNumId w:val="148"/>
  </w:num>
  <w:num w:numId="34">
    <w:abstractNumId w:val="78"/>
  </w:num>
  <w:num w:numId="35">
    <w:abstractNumId w:val="86"/>
  </w:num>
  <w:num w:numId="36">
    <w:abstractNumId w:val="145"/>
  </w:num>
  <w:num w:numId="37">
    <w:abstractNumId w:val="179"/>
  </w:num>
  <w:num w:numId="38">
    <w:abstractNumId w:val="56"/>
  </w:num>
  <w:num w:numId="39">
    <w:abstractNumId w:val="139"/>
  </w:num>
  <w:num w:numId="40">
    <w:abstractNumId w:val="197"/>
  </w:num>
  <w:num w:numId="41">
    <w:abstractNumId w:val="20"/>
  </w:num>
  <w:num w:numId="42">
    <w:abstractNumId w:val="48"/>
  </w:num>
  <w:num w:numId="43">
    <w:abstractNumId w:val="5"/>
  </w:num>
  <w:num w:numId="44">
    <w:abstractNumId w:val="67"/>
  </w:num>
  <w:num w:numId="45">
    <w:abstractNumId w:val="137"/>
  </w:num>
  <w:num w:numId="46">
    <w:abstractNumId w:val="14"/>
  </w:num>
  <w:num w:numId="47">
    <w:abstractNumId w:val="24"/>
  </w:num>
  <w:num w:numId="48">
    <w:abstractNumId w:val="23"/>
  </w:num>
  <w:num w:numId="49">
    <w:abstractNumId w:val="150"/>
  </w:num>
  <w:num w:numId="50">
    <w:abstractNumId w:val="96"/>
  </w:num>
  <w:num w:numId="51">
    <w:abstractNumId w:val="54"/>
  </w:num>
  <w:num w:numId="52">
    <w:abstractNumId w:val="185"/>
  </w:num>
  <w:num w:numId="53">
    <w:abstractNumId w:val="127"/>
  </w:num>
  <w:num w:numId="54">
    <w:abstractNumId w:val="52"/>
  </w:num>
  <w:num w:numId="55">
    <w:abstractNumId w:val="77"/>
  </w:num>
  <w:num w:numId="56">
    <w:abstractNumId w:val="104"/>
  </w:num>
  <w:num w:numId="57">
    <w:abstractNumId w:val="93"/>
  </w:num>
  <w:num w:numId="58">
    <w:abstractNumId w:val="11"/>
  </w:num>
  <w:num w:numId="59">
    <w:abstractNumId w:val="59"/>
  </w:num>
  <w:num w:numId="60">
    <w:abstractNumId w:val="132"/>
  </w:num>
  <w:num w:numId="61">
    <w:abstractNumId w:val="130"/>
  </w:num>
  <w:num w:numId="62">
    <w:abstractNumId w:val="74"/>
  </w:num>
  <w:num w:numId="63">
    <w:abstractNumId w:val="79"/>
  </w:num>
  <w:num w:numId="64">
    <w:abstractNumId w:val="88"/>
  </w:num>
  <w:num w:numId="65">
    <w:abstractNumId w:val="166"/>
  </w:num>
  <w:num w:numId="66">
    <w:abstractNumId w:val="89"/>
  </w:num>
  <w:num w:numId="67">
    <w:abstractNumId w:val="46"/>
  </w:num>
  <w:num w:numId="68">
    <w:abstractNumId w:val="29"/>
  </w:num>
  <w:num w:numId="69">
    <w:abstractNumId w:val="107"/>
  </w:num>
  <w:num w:numId="70">
    <w:abstractNumId w:val="51"/>
  </w:num>
  <w:num w:numId="71">
    <w:abstractNumId w:val="61"/>
  </w:num>
  <w:num w:numId="72">
    <w:abstractNumId w:val="156"/>
  </w:num>
  <w:num w:numId="73">
    <w:abstractNumId w:val="92"/>
  </w:num>
  <w:num w:numId="74">
    <w:abstractNumId w:val="34"/>
  </w:num>
  <w:num w:numId="75">
    <w:abstractNumId w:val="177"/>
  </w:num>
  <w:num w:numId="76">
    <w:abstractNumId w:val="71"/>
  </w:num>
  <w:num w:numId="77">
    <w:abstractNumId w:val="134"/>
  </w:num>
  <w:num w:numId="78">
    <w:abstractNumId w:val="184"/>
  </w:num>
  <w:num w:numId="79">
    <w:abstractNumId w:val="110"/>
  </w:num>
  <w:num w:numId="80">
    <w:abstractNumId w:val="15"/>
  </w:num>
  <w:num w:numId="81">
    <w:abstractNumId w:val="198"/>
  </w:num>
  <w:num w:numId="82">
    <w:abstractNumId w:val="196"/>
  </w:num>
  <w:num w:numId="83">
    <w:abstractNumId w:val="188"/>
  </w:num>
  <w:num w:numId="84">
    <w:abstractNumId w:val="105"/>
  </w:num>
  <w:num w:numId="85">
    <w:abstractNumId w:val="50"/>
  </w:num>
  <w:num w:numId="86">
    <w:abstractNumId w:val="62"/>
  </w:num>
  <w:num w:numId="87">
    <w:abstractNumId w:val="164"/>
  </w:num>
  <w:num w:numId="88">
    <w:abstractNumId w:val="16"/>
  </w:num>
  <w:num w:numId="89">
    <w:abstractNumId w:val="40"/>
  </w:num>
  <w:num w:numId="90">
    <w:abstractNumId w:val="49"/>
  </w:num>
  <w:num w:numId="91">
    <w:abstractNumId w:val="102"/>
  </w:num>
  <w:num w:numId="92">
    <w:abstractNumId w:val="126"/>
  </w:num>
  <w:num w:numId="93">
    <w:abstractNumId w:val="111"/>
  </w:num>
  <w:num w:numId="94">
    <w:abstractNumId w:val="159"/>
  </w:num>
  <w:num w:numId="95">
    <w:abstractNumId w:val="100"/>
  </w:num>
  <w:num w:numId="96">
    <w:abstractNumId w:val="113"/>
  </w:num>
  <w:num w:numId="97">
    <w:abstractNumId w:val="10"/>
  </w:num>
  <w:num w:numId="98">
    <w:abstractNumId w:val="175"/>
  </w:num>
  <w:num w:numId="99">
    <w:abstractNumId w:val="53"/>
  </w:num>
  <w:num w:numId="100">
    <w:abstractNumId w:val="158"/>
  </w:num>
  <w:num w:numId="101">
    <w:abstractNumId w:val="142"/>
  </w:num>
  <w:num w:numId="102">
    <w:abstractNumId w:val="73"/>
  </w:num>
  <w:num w:numId="103">
    <w:abstractNumId w:val="94"/>
  </w:num>
  <w:num w:numId="104">
    <w:abstractNumId w:val="117"/>
  </w:num>
  <w:num w:numId="105">
    <w:abstractNumId w:val="43"/>
  </w:num>
  <w:num w:numId="106">
    <w:abstractNumId w:val="140"/>
  </w:num>
  <w:num w:numId="107">
    <w:abstractNumId w:val="103"/>
  </w:num>
  <w:num w:numId="108">
    <w:abstractNumId w:val="147"/>
  </w:num>
  <w:num w:numId="109">
    <w:abstractNumId w:val="189"/>
  </w:num>
  <w:num w:numId="110">
    <w:abstractNumId w:val="109"/>
  </w:num>
  <w:num w:numId="111">
    <w:abstractNumId w:val="115"/>
  </w:num>
  <w:num w:numId="112">
    <w:abstractNumId w:val="171"/>
  </w:num>
  <w:num w:numId="113">
    <w:abstractNumId w:val="112"/>
  </w:num>
  <w:num w:numId="114">
    <w:abstractNumId w:val="99"/>
  </w:num>
  <w:num w:numId="115">
    <w:abstractNumId w:val="191"/>
  </w:num>
  <w:num w:numId="116">
    <w:abstractNumId w:val="161"/>
  </w:num>
  <w:num w:numId="117">
    <w:abstractNumId w:val="151"/>
  </w:num>
  <w:num w:numId="118">
    <w:abstractNumId w:val="83"/>
  </w:num>
  <w:num w:numId="119">
    <w:abstractNumId w:val="120"/>
  </w:num>
  <w:num w:numId="120">
    <w:abstractNumId w:val="162"/>
  </w:num>
  <w:num w:numId="121">
    <w:abstractNumId w:val="87"/>
  </w:num>
  <w:num w:numId="122">
    <w:abstractNumId w:val="155"/>
  </w:num>
  <w:num w:numId="123">
    <w:abstractNumId w:val="101"/>
  </w:num>
  <w:num w:numId="124">
    <w:abstractNumId w:val="181"/>
  </w:num>
  <w:num w:numId="125">
    <w:abstractNumId w:val="190"/>
  </w:num>
  <w:num w:numId="126">
    <w:abstractNumId w:val="199"/>
  </w:num>
  <w:num w:numId="127">
    <w:abstractNumId w:val="174"/>
  </w:num>
  <w:num w:numId="128">
    <w:abstractNumId w:val="143"/>
  </w:num>
  <w:num w:numId="129">
    <w:abstractNumId w:val="194"/>
  </w:num>
  <w:num w:numId="130">
    <w:abstractNumId w:val="160"/>
  </w:num>
  <w:num w:numId="131">
    <w:abstractNumId w:val="201"/>
  </w:num>
  <w:num w:numId="132">
    <w:abstractNumId w:val="125"/>
  </w:num>
  <w:num w:numId="133">
    <w:abstractNumId w:val="0"/>
  </w:num>
  <w:num w:numId="134">
    <w:abstractNumId w:val="85"/>
  </w:num>
  <w:num w:numId="135">
    <w:abstractNumId w:val="9"/>
  </w:num>
  <w:num w:numId="136">
    <w:abstractNumId w:val="146"/>
  </w:num>
  <w:num w:numId="137">
    <w:abstractNumId w:val="31"/>
  </w:num>
  <w:num w:numId="138">
    <w:abstractNumId w:val="157"/>
  </w:num>
  <w:num w:numId="139">
    <w:abstractNumId w:val="172"/>
  </w:num>
  <w:num w:numId="140">
    <w:abstractNumId w:val="123"/>
  </w:num>
  <w:num w:numId="141">
    <w:abstractNumId w:val="168"/>
  </w:num>
  <w:num w:numId="142">
    <w:abstractNumId w:val="176"/>
  </w:num>
  <w:num w:numId="143">
    <w:abstractNumId w:val="114"/>
  </w:num>
  <w:num w:numId="144">
    <w:abstractNumId w:val="133"/>
  </w:num>
  <w:num w:numId="145">
    <w:abstractNumId w:val="69"/>
  </w:num>
  <w:num w:numId="146">
    <w:abstractNumId w:val="35"/>
  </w:num>
  <w:num w:numId="147">
    <w:abstractNumId w:val="144"/>
  </w:num>
  <w:num w:numId="148">
    <w:abstractNumId w:val="91"/>
  </w:num>
  <w:num w:numId="149">
    <w:abstractNumId w:val="205"/>
  </w:num>
  <w:num w:numId="150">
    <w:abstractNumId w:val="60"/>
  </w:num>
  <w:num w:numId="151">
    <w:abstractNumId w:val="12"/>
  </w:num>
  <w:num w:numId="152">
    <w:abstractNumId w:val="208"/>
  </w:num>
  <w:num w:numId="153">
    <w:abstractNumId w:val="3"/>
  </w:num>
  <w:num w:numId="154">
    <w:abstractNumId w:val="65"/>
  </w:num>
  <w:num w:numId="155">
    <w:abstractNumId w:val="68"/>
  </w:num>
  <w:num w:numId="156">
    <w:abstractNumId w:val="18"/>
  </w:num>
  <w:num w:numId="157">
    <w:abstractNumId w:val="33"/>
  </w:num>
  <w:num w:numId="158">
    <w:abstractNumId w:val="128"/>
  </w:num>
  <w:num w:numId="159">
    <w:abstractNumId w:val="121"/>
  </w:num>
  <w:num w:numId="160">
    <w:abstractNumId w:val="27"/>
  </w:num>
  <w:num w:numId="161">
    <w:abstractNumId w:val="129"/>
  </w:num>
  <w:num w:numId="162">
    <w:abstractNumId w:val="154"/>
  </w:num>
  <w:num w:numId="163">
    <w:abstractNumId w:val="44"/>
  </w:num>
  <w:num w:numId="164">
    <w:abstractNumId w:val="25"/>
  </w:num>
  <w:num w:numId="165">
    <w:abstractNumId w:val="98"/>
  </w:num>
  <w:num w:numId="166">
    <w:abstractNumId w:val="206"/>
  </w:num>
  <w:num w:numId="167">
    <w:abstractNumId w:val="57"/>
  </w:num>
  <w:num w:numId="168">
    <w:abstractNumId w:val="119"/>
  </w:num>
  <w:num w:numId="169">
    <w:abstractNumId w:val="193"/>
  </w:num>
  <w:num w:numId="170">
    <w:abstractNumId w:val="195"/>
  </w:num>
  <w:num w:numId="171">
    <w:abstractNumId w:val="182"/>
  </w:num>
  <w:num w:numId="172">
    <w:abstractNumId w:val="64"/>
  </w:num>
  <w:num w:numId="173">
    <w:abstractNumId w:val="169"/>
  </w:num>
  <w:num w:numId="174">
    <w:abstractNumId w:val="37"/>
  </w:num>
  <w:num w:numId="175">
    <w:abstractNumId w:val="38"/>
  </w:num>
  <w:num w:numId="176">
    <w:abstractNumId w:val="183"/>
  </w:num>
  <w:num w:numId="177">
    <w:abstractNumId w:val="163"/>
  </w:num>
  <w:num w:numId="178">
    <w:abstractNumId w:val="26"/>
  </w:num>
  <w:num w:numId="179">
    <w:abstractNumId w:val="39"/>
  </w:num>
  <w:num w:numId="180">
    <w:abstractNumId w:val="4"/>
  </w:num>
  <w:num w:numId="181">
    <w:abstractNumId w:val="45"/>
  </w:num>
  <w:num w:numId="182">
    <w:abstractNumId w:val="81"/>
  </w:num>
  <w:num w:numId="183">
    <w:abstractNumId w:val="7"/>
  </w:num>
  <w:num w:numId="184">
    <w:abstractNumId w:val="36"/>
  </w:num>
  <w:num w:numId="185">
    <w:abstractNumId w:val="202"/>
  </w:num>
  <w:num w:numId="186">
    <w:abstractNumId w:val="186"/>
  </w:num>
  <w:num w:numId="187">
    <w:abstractNumId w:val="17"/>
  </w:num>
  <w:num w:numId="188">
    <w:abstractNumId w:val="149"/>
  </w:num>
  <w:num w:numId="189">
    <w:abstractNumId w:val="1"/>
  </w:num>
  <w:num w:numId="190">
    <w:abstractNumId w:val="30"/>
  </w:num>
  <w:num w:numId="191">
    <w:abstractNumId w:val="13"/>
  </w:num>
  <w:num w:numId="192">
    <w:abstractNumId w:val="180"/>
  </w:num>
  <w:num w:numId="193">
    <w:abstractNumId w:val="152"/>
  </w:num>
  <w:num w:numId="194">
    <w:abstractNumId w:val="32"/>
  </w:num>
  <w:num w:numId="195">
    <w:abstractNumId w:val="58"/>
  </w:num>
  <w:num w:numId="196">
    <w:abstractNumId w:val="116"/>
  </w:num>
  <w:num w:numId="197">
    <w:abstractNumId w:val="8"/>
  </w:num>
  <w:num w:numId="198">
    <w:abstractNumId w:val="21"/>
  </w:num>
  <w:num w:numId="199">
    <w:abstractNumId w:val="122"/>
  </w:num>
  <w:num w:numId="200">
    <w:abstractNumId w:val="70"/>
  </w:num>
  <w:num w:numId="201">
    <w:abstractNumId w:val="131"/>
  </w:num>
  <w:num w:numId="202">
    <w:abstractNumId w:val="22"/>
  </w:num>
  <w:num w:numId="203">
    <w:abstractNumId w:val="28"/>
  </w:num>
  <w:num w:numId="204">
    <w:abstractNumId w:val="41"/>
  </w:num>
  <w:num w:numId="205">
    <w:abstractNumId w:val="170"/>
  </w:num>
  <w:num w:numId="206">
    <w:abstractNumId w:val="47"/>
  </w:num>
  <w:num w:numId="207">
    <w:abstractNumId w:val="75"/>
  </w:num>
  <w:num w:numId="208">
    <w:abstractNumId w:val="6"/>
  </w:num>
  <w:num w:numId="209">
    <w:abstractNumId w:val="178"/>
  </w:num>
  <w:num w:numId="210">
    <w:abstractNumId w:val="97"/>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D914FC"/>
    <w:rsid w:val="000A1C38"/>
    <w:rsid w:val="000E47DF"/>
    <w:rsid w:val="00171B2B"/>
    <w:rsid w:val="002C54E3"/>
    <w:rsid w:val="002E1C9E"/>
    <w:rsid w:val="00331CDE"/>
    <w:rsid w:val="003A47C1"/>
    <w:rsid w:val="00641258"/>
    <w:rsid w:val="00652900"/>
    <w:rsid w:val="00715D4D"/>
    <w:rsid w:val="00722E30"/>
    <w:rsid w:val="008127E6"/>
    <w:rsid w:val="009B408B"/>
    <w:rsid w:val="00A36303"/>
    <w:rsid w:val="00A70008"/>
    <w:rsid w:val="00B51A31"/>
    <w:rsid w:val="00CE36B5"/>
    <w:rsid w:val="00D259AF"/>
    <w:rsid w:val="00D914FC"/>
    <w:rsid w:val="00E61B97"/>
    <w:rsid w:val="00E956F8"/>
    <w:rsid w:val="00EC3E35"/>
    <w:rsid w:val="00FB1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D91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914FC"/>
  </w:style>
  <w:style w:type="character" w:customStyle="1" w:styleId="c14">
    <w:name w:val="c14"/>
    <w:basedOn w:val="a0"/>
    <w:rsid w:val="00D914FC"/>
  </w:style>
  <w:style w:type="character" w:customStyle="1" w:styleId="c13">
    <w:name w:val="c13"/>
    <w:basedOn w:val="a0"/>
    <w:rsid w:val="00D914FC"/>
  </w:style>
  <w:style w:type="character" w:customStyle="1" w:styleId="c11">
    <w:name w:val="c11"/>
    <w:basedOn w:val="a0"/>
    <w:rsid w:val="00D914FC"/>
  </w:style>
  <w:style w:type="character" w:customStyle="1" w:styleId="c81">
    <w:name w:val="c81"/>
    <w:basedOn w:val="a0"/>
    <w:rsid w:val="00D914FC"/>
  </w:style>
  <w:style w:type="paragraph" w:customStyle="1" w:styleId="c0">
    <w:name w:val="c0"/>
    <w:basedOn w:val="a"/>
    <w:rsid w:val="00D91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D914FC"/>
    <w:rPr>
      <w:color w:val="0000FF"/>
      <w:u w:val="single"/>
    </w:rPr>
  </w:style>
  <w:style w:type="character" w:styleId="a4">
    <w:name w:val="FollowedHyperlink"/>
    <w:basedOn w:val="a0"/>
    <w:uiPriority w:val="99"/>
    <w:semiHidden/>
    <w:unhideWhenUsed/>
    <w:rsid w:val="00D914FC"/>
    <w:rPr>
      <w:color w:val="800080"/>
      <w:u w:val="single"/>
    </w:rPr>
  </w:style>
  <w:style w:type="character" w:customStyle="1" w:styleId="c7">
    <w:name w:val="c7"/>
    <w:basedOn w:val="a0"/>
    <w:rsid w:val="00D914FC"/>
  </w:style>
  <w:style w:type="character" w:customStyle="1" w:styleId="c39">
    <w:name w:val="c39"/>
    <w:basedOn w:val="a0"/>
    <w:rsid w:val="00D914FC"/>
  </w:style>
  <w:style w:type="paragraph" w:customStyle="1" w:styleId="c101">
    <w:name w:val="c101"/>
    <w:basedOn w:val="a"/>
    <w:rsid w:val="00D91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6">
    <w:name w:val="c86"/>
    <w:basedOn w:val="a0"/>
    <w:rsid w:val="00D914FC"/>
  </w:style>
  <w:style w:type="character" w:customStyle="1" w:styleId="c87">
    <w:name w:val="c87"/>
    <w:basedOn w:val="a0"/>
    <w:rsid w:val="00D914FC"/>
  </w:style>
  <w:style w:type="table" w:styleId="a5">
    <w:name w:val="Table Grid"/>
    <w:basedOn w:val="a1"/>
    <w:uiPriority w:val="59"/>
    <w:rsid w:val="00E61B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qFormat/>
    <w:rsid w:val="009B408B"/>
    <w:pPr>
      <w:widowControl w:val="0"/>
      <w:autoSpaceDE w:val="0"/>
      <w:autoSpaceDN w:val="0"/>
      <w:spacing w:after="0" w:line="240" w:lineRule="auto"/>
      <w:ind w:left="860"/>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9B408B"/>
    <w:rPr>
      <w:rFonts w:ascii="Times New Roman" w:eastAsia="Times New Roman" w:hAnsi="Times New Roman" w:cs="Times New Roman"/>
      <w:sz w:val="28"/>
      <w:szCs w:val="28"/>
    </w:rPr>
  </w:style>
  <w:style w:type="paragraph" w:styleId="a8">
    <w:name w:val="List Paragraph"/>
    <w:basedOn w:val="a"/>
    <w:uiPriority w:val="1"/>
    <w:qFormat/>
    <w:rsid w:val="009B408B"/>
    <w:pPr>
      <w:widowControl w:val="0"/>
      <w:autoSpaceDE w:val="0"/>
      <w:autoSpaceDN w:val="0"/>
      <w:spacing w:after="0" w:line="240" w:lineRule="auto"/>
      <w:ind w:left="860"/>
    </w:pPr>
    <w:rPr>
      <w:rFonts w:ascii="Times New Roman" w:eastAsia="Times New Roman" w:hAnsi="Times New Roman" w:cs="Times New Roman"/>
    </w:rPr>
  </w:style>
  <w:style w:type="paragraph" w:styleId="a9">
    <w:name w:val="Balloon Text"/>
    <w:basedOn w:val="a"/>
    <w:link w:val="aa"/>
    <w:uiPriority w:val="99"/>
    <w:semiHidden/>
    <w:unhideWhenUsed/>
    <w:rsid w:val="000E47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E47DF"/>
    <w:rPr>
      <w:rFonts w:ascii="Tahoma" w:hAnsi="Tahoma" w:cs="Tahoma"/>
      <w:sz w:val="16"/>
      <w:szCs w:val="16"/>
    </w:rPr>
  </w:style>
  <w:style w:type="paragraph" w:styleId="ab">
    <w:name w:val="No Spacing"/>
    <w:link w:val="ac"/>
    <w:qFormat/>
    <w:rsid w:val="000E47DF"/>
    <w:pPr>
      <w:spacing w:after="0" w:line="240" w:lineRule="auto"/>
    </w:pPr>
    <w:rPr>
      <w:rFonts w:ascii="Calibri" w:eastAsia="Times New Roman" w:hAnsi="Calibri" w:cs="Times New Roman"/>
      <w:lang w:eastAsia="ru-RU"/>
    </w:rPr>
  </w:style>
  <w:style w:type="character" w:customStyle="1" w:styleId="FontStyle42">
    <w:name w:val="Font Style42"/>
    <w:rsid w:val="000E47DF"/>
    <w:rPr>
      <w:rFonts w:ascii="Times New Roman" w:hAnsi="Times New Roman" w:cs="Times New Roman" w:hint="default"/>
      <w:b/>
      <w:bCs/>
      <w:sz w:val="18"/>
      <w:szCs w:val="18"/>
    </w:rPr>
  </w:style>
  <w:style w:type="character" w:customStyle="1" w:styleId="ac">
    <w:name w:val="Без интервала Знак"/>
    <w:link w:val="ab"/>
    <w:locked/>
    <w:rsid w:val="000E47DF"/>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922531">
      <w:bodyDiv w:val="1"/>
      <w:marLeft w:val="0"/>
      <w:marRight w:val="0"/>
      <w:marTop w:val="0"/>
      <w:marBottom w:val="0"/>
      <w:divBdr>
        <w:top w:val="none" w:sz="0" w:space="0" w:color="auto"/>
        <w:left w:val="none" w:sz="0" w:space="0" w:color="auto"/>
        <w:bottom w:val="none" w:sz="0" w:space="0" w:color="auto"/>
        <w:right w:val="none" w:sz="0" w:space="0" w:color="auto"/>
      </w:divBdr>
      <w:divsChild>
        <w:div w:id="558975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shkola/tekhnologiya/library/2021/05/19/adaptirovannaya-rabochaya-programma-po-predmetu-tehnologii" TargetMode="External"/><Relationship Id="rId3" Type="http://schemas.microsoft.com/office/2007/relationships/stylesWithEffects" Target="stylesWithEffects.xml"/><Relationship Id="rId7" Type="http://schemas.openxmlformats.org/officeDocument/2006/relationships/hyperlink" Target="https://nsportal.ru/shkola/tekhnologiya/library/2021/05/19/adaptirovannaya-rabochaya-programma-po-predmetu-tehnolog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22</Pages>
  <Words>6830</Words>
  <Characters>38932</Characters>
  <Application>Microsoft Office Word</Application>
  <DocSecurity>0</DocSecurity>
  <Lines>324</Lines>
  <Paragraphs>91</Paragraphs>
  <ScaleCrop>false</ScaleCrop>
  <Company>Reanimator Extreme Edition</Company>
  <LinksUpToDate>false</LinksUpToDate>
  <CharactersWithSpaces>45671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Прокопьева Юлия</cp:lastModifiedBy>
  <cp:revision>16</cp:revision>
  <dcterms:created xsi:type="dcterms:W3CDTF">2024-10-24T12:23:00Z</dcterms:created>
  <dcterms:modified xsi:type="dcterms:W3CDTF">2024-11-02T09:50:00Z</dcterms:modified>
</cp:coreProperties>
</file>