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6"/>
      </w:tblGrid>
      <w:tr w:rsidR="002630E8" w:rsidTr="00572DD7">
        <w:tc>
          <w:tcPr>
            <w:tcW w:w="250" w:type="dxa"/>
          </w:tcPr>
          <w:p w:rsidR="002630E8" w:rsidRDefault="00463AE6" w:rsidP="00572DD7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D24EAD" wp14:editId="102113EC">
                  <wp:extent cx="5715000" cy="3048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24-10-18_004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12" r="3832" b="58392"/>
                          <a:stretch/>
                        </pic:blipFill>
                        <pic:spPr bwMode="auto">
                          <a:xfrm>
                            <a:off x="0" y="0"/>
                            <a:ext cx="5712780" cy="3046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30E8" w:rsidRDefault="002630E8" w:rsidP="002630E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2630E8" w:rsidRDefault="002630E8" w:rsidP="002630E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2630E8" w:rsidRDefault="002630E8" w:rsidP="002630E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2630E8" w:rsidRPr="000C5653" w:rsidRDefault="000C5653" w:rsidP="002630E8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  <w:sz w:val="28"/>
          <w:szCs w:val="28"/>
        </w:rPr>
      </w:pPr>
      <w:r w:rsidRPr="000C5653">
        <w:rPr>
          <w:rFonts w:ascii="TimesNewRoman" w:eastAsiaTheme="minorHAnsi" w:hAnsi="TimesNewRoman" w:cs="TimesNewRoman"/>
          <w:sz w:val="28"/>
          <w:szCs w:val="28"/>
        </w:rPr>
        <w:t>Адаптированная рабочая программа</w:t>
      </w:r>
    </w:p>
    <w:p w:rsidR="002630E8" w:rsidRPr="000C5653" w:rsidRDefault="002630E8" w:rsidP="002630E8">
      <w:pPr>
        <w:jc w:val="center"/>
        <w:rPr>
          <w:sz w:val="28"/>
          <w:szCs w:val="28"/>
        </w:rPr>
      </w:pPr>
      <w:r w:rsidRPr="000C5653">
        <w:rPr>
          <w:sz w:val="28"/>
          <w:szCs w:val="28"/>
        </w:rPr>
        <w:t>по математике</w:t>
      </w:r>
      <w:r w:rsidR="000C5653" w:rsidRPr="000C5653">
        <w:rPr>
          <w:sz w:val="28"/>
          <w:szCs w:val="28"/>
        </w:rPr>
        <w:t xml:space="preserve"> для учащихся ОВЗ УО</w:t>
      </w:r>
    </w:p>
    <w:p w:rsidR="000C5653" w:rsidRPr="000C5653" w:rsidRDefault="000C5653" w:rsidP="002630E8">
      <w:pPr>
        <w:jc w:val="center"/>
        <w:rPr>
          <w:sz w:val="28"/>
          <w:szCs w:val="28"/>
        </w:rPr>
      </w:pPr>
      <w:r w:rsidRPr="000C5653">
        <w:rPr>
          <w:sz w:val="28"/>
          <w:szCs w:val="28"/>
        </w:rPr>
        <w:t>Вариант 1</w:t>
      </w:r>
    </w:p>
    <w:p w:rsidR="002630E8" w:rsidRPr="00463AE6" w:rsidRDefault="002630E8" w:rsidP="00463AE6">
      <w:pPr>
        <w:jc w:val="center"/>
        <w:rPr>
          <w:sz w:val="28"/>
          <w:szCs w:val="28"/>
        </w:rPr>
      </w:pPr>
      <w:r w:rsidRPr="000C5653">
        <w:rPr>
          <w:sz w:val="28"/>
          <w:szCs w:val="28"/>
        </w:rPr>
        <w:t>9</w:t>
      </w:r>
      <w:r w:rsidR="00463AE6">
        <w:rPr>
          <w:sz w:val="28"/>
          <w:szCs w:val="28"/>
        </w:rPr>
        <w:t xml:space="preserve"> класс</w:t>
      </w:r>
    </w:p>
    <w:p w:rsidR="002630E8" w:rsidRPr="00C72E52" w:rsidRDefault="002630E8" w:rsidP="002630E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</w:p>
    <w:p w:rsidR="002630E8" w:rsidRPr="00C72E52" w:rsidRDefault="002630E8" w:rsidP="002630E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</w:p>
    <w:p w:rsidR="002630E8" w:rsidRPr="00C72E52" w:rsidRDefault="002630E8" w:rsidP="002630E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</w:p>
    <w:p w:rsidR="002630E8" w:rsidRPr="00C72E52" w:rsidRDefault="002630E8" w:rsidP="002630E8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  <w:sz w:val="24"/>
          <w:szCs w:val="24"/>
        </w:rPr>
      </w:pPr>
      <w:r w:rsidRPr="00C72E52">
        <w:rPr>
          <w:rFonts w:ascii="TimesNewRoman" w:eastAsiaTheme="minorHAnsi" w:hAnsi="TimesNewRoman" w:cs="TimesNewRoman"/>
          <w:sz w:val="24"/>
          <w:szCs w:val="24"/>
        </w:rPr>
        <w:t xml:space="preserve">                             </w:t>
      </w:r>
      <w:r w:rsidR="000C5653">
        <w:rPr>
          <w:rFonts w:ascii="TimesNewRoman" w:eastAsiaTheme="minorHAnsi" w:hAnsi="TimesNewRoman" w:cs="TimesNewRoman"/>
          <w:sz w:val="24"/>
          <w:szCs w:val="24"/>
        </w:rPr>
        <w:t xml:space="preserve">                  </w:t>
      </w:r>
      <w:r w:rsidRPr="00C72E52">
        <w:rPr>
          <w:rFonts w:ascii="TimesNewRoman" w:eastAsiaTheme="minorHAnsi" w:hAnsi="TimesNewRoman" w:cs="TimesNewRoman"/>
          <w:sz w:val="24"/>
          <w:szCs w:val="24"/>
        </w:rPr>
        <w:t xml:space="preserve"> Составитель:  </w:t>
      </w:r>
    </w:p>
    <w:p w:rsidR="002630E8" w:rsidRPr="00C72E52" w:rsidRDefault="002630E8" w:rsidP="002630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72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Гуркина Любовь Васильевна</w:t>
      </w:r>
    </w:p>
    <w:p w:rsidR="002630E8" w:rsidRPr="00C72E52" w:rsidRDefault="002630E8" w:rsidP="002630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630E8" w:rsidRPr="00C72E52" w:rsidRDefault="002630E8" w:rsidP="002630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72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учитель математики</w:t>
      </w:r>
    </w:p>
    <w:p w:rsidR="002630E8" w:rsidRPr="00C72E52" w:rsidRDefault="002630E8" w:rsidP="002630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72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72E52">
        <w:rPr>
          <w:rFonts w:ascii="Times New Roman" w:hAnsi="Times New Roman" w:cs="Times New Roman"/>
          <w:sz w:val="24"/>
          <w:szCs w:val="24"/>
        </w:rPr>
        <w:t xml:space="preserve">первая квалификационная                                           </w:t>
      </w:r>
    </w:p>
    <w:p w:rsidR="002630E8" w:rsidRPr="00C72E52" w:rsidRDefault="002630E8" w:rsidP="002630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72E5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72E52">
        <w:rPr>
          <w:rFonts w:ascii="Times New Roman" w:hAnsi="Times New Roman" w:cs="Times New Roman"/>
          <w:sz w:val="24"/>
          <w:szCs w:val="24"/>
        </w:rPr>
        <w:t xml:space="preserve"> категория</w:t>
      </w:r>
    </w:p>
    <w:p w:rsidR="002630E8" w:rsidRPr="00C72E52" w:rsidRDefault="002630E8" w:rsidP="002630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630E8" w:rsidRPr="00463AE6" w:rsidRDefault="002630E8" w:rsidP="002630E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</w:p>
    <w:p w:rsidR="002630E8" w:rsidRDefault="002630E8" w:rsidP="002630E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</w:p>
    <w:p w:rsidR="002630E8" w:rsidRDefault="002630E8" w:rsidP="002630E8">
      <w:pPr>
        <w:autoSpaceDE w:val="0"/>
        <w:autoSpaceDN w:val="0"/>
        <w:adjustRightInd w:val="0"/>
        <w:rPr>
          <w:rFonts w:ascii="TimesNewRoman" w:eastAsiaTheme="minorHAnsi" w:hAnsi="TimesNewRoman" w:cs="TimesNewRoman"/>
          <w:sz w:val="24"/>
          <w:szCs w:val="24"/>
        </w:rPr>
      </w:pPr>
    </w:p>
    <w:p w:rsidR="002630E8" w:rsidRDefault="002630E8" w:rsidP="00463AE6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.А</w:t>
      </w:r>
      <w:proofErr w:type="gramEnd"/>
      <w:r>
        <w:rPr>
          <w:rFonts w:ascii="Times New Roman" w:hAnsi="Times New Roman"/>
          <w:sz w:val="24"/>
          <w:szCs w:val="24"/>
        </w:rPr>
        <w:t>нуйское</w:t>
      </w:r>
      <w:proofErr w:type="spellEnd"/>
      <w:r>
        <w:rPr>
          <w:rFonts w:ascii="Times New Roman" w:hAnsi="Times New Roman"/>
          <w:sz w:val="24"/>
          <w:szCs w:val="24"/>
        </w:rPr>
        <w:t>, 2024</w:t>
      </w:r>
    </w:p>
    <w:p w:rsidR="002630E8" w:rsidRDefault="002630E8" w:rsidP="002630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32"/>
          <w:lang w:eastAsia="ru-RU"/>
        </w:rPr>
        <w:lastRenderedPageBreak/>
        <w:t>Пояснительная записка.</w:t>
      </w:r>
    </w:p>
    <w:p w:rsidR="00662D89" w:rsidRDefault="00662D89" w:rsidP="002630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lang w:eastAsia="ru-RU"/>
        </w:rPr>
      </w:pPr>
    </w:p>
    <w:p w:rsidR="00662D89" w:rsidRDefault="00662D89" w:rsidP="00662D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математике в 9 классе_</w:t>
      </w:r>
      <w:r w:rsidRPr="001C7B1A">
        <w:rPr>
          <w:rFonts w:ascii="Times New Roman" w:hAnsi="Times New Roman" w:cs="Times New Roman"/>
          <w:sz w:val="24"/>
          <w:szCs w:val="24"/>
        </w:rPr>
        <w:t xml:space="preserve">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62D89" w:rsidRPr="00252AD3" w:rsidRDefault="00662D89" w:rsidP="00662D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2AD3">
        <w:rPr>
          <w:rFonts w:ascii="Times New Roman" w:hAnsi="Times New Roman" w:cs="Times New Roman"/>
          <w:color w:val="000000"/>
          <w:sz w:val="24"/>
          <w:szCs w:val="24"/>
        </w:rPr>
        <w:t xml:space="preserve">Базисного учебного плана специальных (коррекционных) общеобразовательных школ VIII вида, утвержденного </w:t>
      </w:r>
      <w:proofErr w:type="spellStart"/>
      <w:r w:rsidRPr="00252AD3">
        <w:rPr>
          <w:rFonts w:ascii="Times New Roman" w:hAnsi="Times New Roman" w:cs="Times New Roman"/>
          <w:color w:val="000000"/>
          <w:sz w:val="24"/>
          <w:szCs w:val="24"/>
        </w:rPr>
        <w:t>Минобразованием</w:t>
      </w:r>
      <w:proofErr w:type="spellEnd"/>
      <w:r w:rsidRPr="00252AD3">
        <w:rPr>
          <w:rFonts w:ascii="Times New Roman" w:hAnsi="Times New Roman" w:cs="Times New Roman"/>
          <w:color w:val="000000"/>
          <w:sz w:val="24"/>
          <w:szCs w:val="24"/>
        </w:rPr>
        <w:t xml:space="preserve"> России (приказ от 10.04.02 № 29/ 2065 - и); в соответствии с действующими Санитарными правилами СП 2.4.2. 782-99«Гигиенические требования к режиму учебно-воспитательного процесса»; с требованиями Государственного стандарта общего образования для лиц с ограниченными возможностями здоровья</w:t>
      </w:r>
    </w:p>
    <w:p w:rsidR="00463AE6" w:rsidRPr="00383D89" w:rsidRDefault="00463AE6" w:rsidP="00463A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662D89" w:rsidRPr="00E826E8" w:rsidRDefault="00662D89" w:rsidP="00662D89">
      <w:pPr>
        <w:pStyle w:val="a6"/>
        <w:numPr>
          <w:ilvl w:val="0"/>
          <w:numId w:val="1"/>
        </w:numPr>
      </w:pPr>
      <w:r>
        <w:t>А</w:t>
      </w:r>
      <w:r w:rsidRPr="00E826E8">
        <w:t>даптиров</w:t>
      </w:r>
      <w:r>
        <w:t xml:space="preserve">анной образовательной программы  для </w:t>
      </w:r>
      <w:proofErr w:type="gramStart"/>
      <w:r>
        <w:t>обучающихся</w:t>
      </w:r>
      <w:proofErr w:type="gramEnd"/>
      <w:r>
        <w:t xml:space="preserve"> с умственной отсталостью</w:t>
      </w:r>
      <w:r w:rsidR="00463AE6">
        <w:t>;</w:t>
      </w:r>
    </w:p>
    <w:p w:rsidR="00463AE6" w:rsidRPr="004F71EE" w:rsidRDefault="00463AE6" w:rsidP="00463A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662D89" w:rsidRDefault="00662D89" w:rsidP="00662D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1C7B1A">
        <w:rPr>
          <w:rFonts w:ascii="Times New Roman" w:hAnsi="Times New Roman" w:cs="Times New Roman"/>
          <w:sz w:val="24"/>
          <w:szCs w:val="24"/>
        </w:rPr>
        <w:t>одового календарного графика образовательного процесса в МБОУ «</w:t>
      </w:r>
      <w:r>
        <w:rPr>
          <w:rFonts w:ascii="Times New Roman" w:hAnsi="Times New Roman" w:cs="Times New Roman"/>
          <w:sz w:val="24"/>
          <w:szCs w:val="24"/>
        </w:rPr>
        <w:t>Ануйская</w:t>
      </w:r>
      <w:r w:rsidRPr="001C7B1A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>»  на 2024-2025</w:t>
      </w:r>
      <w:r w:rsidRPr="001C7B1A">
        <w:rPr>
          <w:rFonts w:ascii="Times New Roman" w:hAnsi="Times New Roman" w:cs="Times New Roman"/>
          <w:sz w:val="24"/>
          <w:szCs w:val="24"/>
        </w:rPr>
        <w:t xml:space="preserve"> уч.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2D89" w:rsidRPr="00463AE6" w:rsidRDefault="00662D89" w:rsidP="00662D8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63AE6">
        <w:rPr>
          <w:rFonts w:ascii="Times New Roman" w:hAnsi="Times New Roman" w:cs="Times New Roman"/>
          <w:sz w:val="24"/>
          <w:szCs w:val="24"/>
        </w:rPr>
        <w:t>Авторской программы _</w:t>
      </w:r>
      <w:r w:rsidRPr="00463AE6">
        <w:rPr>
          <w:rFonts w:ascii="Times New Roman" w:hAnsi="Times New Roman" w:cs="Times New Roman"/>
        </w:rPr>
        <w:t xml:space="preserve"> </w:t>
      </w:r>
      <w:r w:rsidRPr="00463AE6">
        <w:rPr>
          <w:rFonts w:ascii="Times New Roman" w:hAnsi="Times New Roman" w:cs="Times New Roman"/>
          <w:sz w:val="24"/>
          <w:szCs w:val="24"/>
        </w:rPr>
        <w:t xml:space="preserve">А. К. Аксенова, А. П. Антропов, И. М. </w:t>
      </w:r>
      <w:proofErr w:type="spellStart"/>
      <w:r w:rsidRPr="00463AE6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463AE6">
        <w:rPr>
          <w:rFonts w:ascii="Times New Roman" w:hAnsi="Times New Roman" w:cs="Times New Roman"/>
          <w:sz w:val="24"/>
          <w:szCs w:val="24"/>
        </w:rPr>
        <w:t xml:space="preserve">, И. А. </w:t>
      </w:r>
      <w:proofErr w:type="spellStart"/>
      <w:r w:rsidRPr="00463AE6">
        <w:rPr>
          <w:rFonts w:ascii="Times New Roman" w:hAnsi="Times New Roman" w:cs="Times New Roman"/>
          <w:sz w:val="24"/>
          <w:szCs w:val="24"/>
        </w:rPr>
        <w:t>Буравлева</w:t>
      </w:r>
      <w:proofErr w:type="spellEnd"/>
      <w:r w:rsidRPr="00463AE6">
        <w:rPr>
          <w:rFonts w:ascii="Times New Roman" w:hAnsi="Times New Roman" w:cs="Times New Roman"/>
          <w:sz w:val="24"/>
          <w:szCs w:val="24"/>
        </w:rPr>
        <w:t xml:space="preserve">, С. И. Веневцев, Н. Г. </w:t>
      </w:r>
      <w:proofErr w:type="spellStart"/>
      <w:r w:rsidRPr="00463AE6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463AE6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proofErr w:type="gramStart"/>
      <w:r w:rsidRPr="00463AE6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463AE6">
        <w:rPr>
          <w:rFonts w:ascii="Times New Roman" w:hAnsi="Times New Roman" w:cs="Times New Roman"/>
          <w:sz w:val="24"/>
          <w:szCs w:val="24"/>
        </w:rPr>
        <w:t>_</w:t>
      </w:r>
    </w:p>
    <w:bookmarkEnd w:id="0"/>
    <w:p w:rsidR="00662D89" w:rsidRDefault="00662D89" w:rsidP="00662D8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62D89" w:rsidRPr="00F65D87" w:rsidRDefault="00662D89" w:rsidP="00662D89">
      <w:pPr>
        <w:pStyle w:val="a3"/>
        <w:rPr>
          <w:rFonts w:ascii="Times New Roman" w:hAnsi="Times New Roman" w:cs="Times New Roman"/>
          <w:sz w:val="28"/>
          <w:szCs w:val="28"/>
        </w:rPr>
      </w:pPr>
      <w:r w:rsidRPr="00F65D87">
        <w:rPr>
          <w:rFonts w:ascii="Times New Roman" w:hAnsi="Times New Roman" w:cs="Times New Roman"/>
          <w:b/>
          <w:sz w:val="28"/>
          <w:szCs w:val="28"/>
        </w:rPr>
        <w:t xml:space="preserve">Место предмета в  базисном  учебном  (образовательном)  плане. </w:t>
      </w:r>
      <w:r w:rsidRPr="00F65D87">
        <w:rPr>
          <w:rFonts w:ascii="Times New Roman" w:hAnsi="Times New Roman" w:cs="Times New Roman"/>
          <w:sz w:val="28"/>
          <w:szCs w:val="28"/>
        </w:rPr>
        <w:t xml:space="preserve">Предмет _математика_ изучается в _9_ классе в количестве _136___ часов </w:t>
      </w:r>
    </w:p>
    <w:p w:rsidR="00662D89" w:rsidRPr="00F65D87" w:rsidRDefault="00662D89" w:rsidP="00662D89">
      <w:pPr>
        <w:pStyle w:val="a3"/>
        <w:rPr>
          <w:rFonts w:ascii="Times New Roman" w:hAnsi="Times New Roman" w:cs="Times New Roman"/>
          <w:sz w:val="28"/>
          <w:szCs w:val="28"/>
        </w:rPr>
      </w:pPr>
      <w:r w:rsidRPr="00F65D87">
        <w:rPr>
          <w:rFonts w:ascii="Times New Roman" w:hAnsi="Times New Roman" w:cs="Times New Roman"/>
          <w:sz w:val="28"/>
          <w:szCs w:val="28"/>
        </w:rPr>
        <w:t xml:space="preserve">В учебном плане МБОУ «Ануйская СОШ» на изучение предмета «_Математика_» отводится _136__ часов, из расчета _4 часа в </w:t>
      </w:r>
      <w:proofErr w:type="spellStart"/>
      <w:r w:rsidRPr="00F65D87">
        <w:rPr>
          <w:rFonts w:ascii="Times New Roman" w:hAnsi="Times New Roman" w:cs="Times New Roman"/>
          <w:sz w:val="28"/>
          <w:szCs w:val="28"/>
        </w:rPr>
        <w:t>неде</w:t>
      </w:r>
      <w:proofErr w:type="spellEnd"/>
    </w:p>
    <w:p w:rsidR="00891A50" w:rsidRDefault="00891A50" w:rsidP="00891A5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630E8" w:rsidRPr="001519BC" w:rsidRDefault="002630E8" w:rsidP="00891A50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</w:t>
      </w: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Целью</w:t>
      </w: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данного курса  является: коррекция и социальная адаптация  учащихся, подготовка их к овладению профессией на основе полученных знаний.</w:t>
      </w:r>
    </w:p>
    <w:p w:rsidR="00891A50" w:rsidRPr="001519BC" w:rsidRDefault="002630E8" w:rsidP="00891A50">
      <w:pPr>
        <w:shd w:val="clear" w:color="auto" w:fill="FFFFFF"/>
        <w:spacing w:after="0" w:line="240" w:lineRule="auto"/>
        <w:ind w:left="-1080" w:firstLine="1080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       В связи с этим, в процессе изучения математики решаются </w:t>
      </w: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следующие </w:t>
      </w:r>
      <w:r w:rsidR="00891A50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            </w:t>
      </w:r>
      <w:r w:rsidR="00891A50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="00891A50"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задачи</w:t>
      </w:r>
      <w:r w:rsidR="00891A50" w:rsidRPr="001519BC">
        <w:rPr>
          <w:rFonts w:ascii="Times New Roman" w:eastAsia="Times New Roman" w:hAnsi="Times New Roman"/>
          <w:color w:val="000000"/>
          <w:sz w:val="28"/>
          <w:lang w:eastAsia="ru-RU"/>
        </w:rPr>
        <w:t>:</w:t>
      </w:r>
      <w:r w:rsidR="00891A50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</w:p>
    <w:p w:rsidR="002630E8" w:rsidRPr="001519BC" w:rsidRDefault="002630E8" w:rsidP="002630E8">
      <w:pPr>
        <w:shd w:val="clear" w:color="auto" w:fill="FFFFFF"/>
        <w:spacing w:after="0" w:line="240" w:lineRule="auto"/>
        <w:ind w:left="-1080" w:firstLine="1080"/>
        <w:jc w:val="both"/>
        <w:rPr>
          <w:rFonts w:eastAsia="Times New Roman" w:cs="Arial"/>
          <w:color w:val="000000"/>
          <w:lang w:eastAsia="ru-RU"/>
        </w:rPr>
      </w:pPr>
    </w:p>
    <w:p w:rsidR="002630E8" w:rsidRPr="001519BC" w:rsidRDefault="002630E8" w:rsidP="002630E8">
      <w:pPr>
        <w:shd w:val="clear" w:color="auto" w:fill="FFFFFF"/>
        <w:spacing w:after="0" w:line="240" w:lineRule="auto"/>
        <w:ind w:left="-1080" w:firstLine="1080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       - дать учащимся доступные качественные, пространственные, временные знания, предусмотренные программой данного класса;</w:t>
      </w:r>
    </w:p>
    <w:p w:rsidR="002630E8" w:rsidRPr="001519BC" w:rsidRDefault="002630E8" w:rsidP="002630E8">
      <w:pPr>
        <w:shd w:val="clear" w:color="auto" w:fill="FFFFFF"/>
        <w:spacing w:after="0" w:line="240" w:lineRule="auto"/>
        <w:ind w:left="-1080" w:firstLine="1080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       - использовать процесс обучения математике для повышения уровня общего развития учащихся, коррекции недостатков их познавательной деятельности, личностных качеств;</w:t>
      </w:r>
    </w:p>
    <w:p w:rsidR="002630E8" w:rsidRPr="001519BC" w:rsidRDefault="002630E8" w:rsidP="002630E8">
      <w:pPr>
        <w:shd w:val="clear" w:color="auto" w:fill="FFFFFF"/>
        <w:spacing w:after="0" w:line="240" w:lineRule="auto"/>
        <w:ind w:left="-1080" w:firstLine="1080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воспитывать у них целеустремленность, терпимость, работоспособность, трудолюбие, самостоятельность, навыки контроля и самоконтроля, развивать точность и глазомер.</w:t>
      </w:r>
    </w:p>
    <w:p w:rsidR="002630E8" w:rsidRPr="001519BC" w:rsidRDefault="002630E8" w:rsidP="002630E8">
      <w:pPr>
        <w:shd w:val="clear" w:color="auto" w:fill="FFFFFF"/>
        <w:spacing w:after="0" w:line="240" w:lineRule="auto"/>
        <w:ind w:left="-1080" w:firstLine="1080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 xml:space="preserve">Материал в программе представлен концентрически и включает в себя такие разделы, как: </w:t>
      </w:r>
      <w:proofErr w:type="gramStart"/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 xml:space="preserve">«Нумерация многозначных чисел», «Арифметические действия с </w:t>
      </w: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lastRenderedPageBreak/>
        <w:t>многозначными числами», «Обыкновенные и десятичные дроби, и арифметические действия с ними», «Решение простых и составных задач на пропорциональное деление, «на части», «Объем», «Развертка куба, прямоугольного параллелепипеда, цилиндра», «Шар, сечение шара, радиус, диаметр».</w:t>
      </w:r>
      <w:proofErr w:type="gramEnd"/>
    </w:p>
    <w:p w:rsidR="00346D38" w:rsidRDefault="00346D38"/>
    <w:p w:rsidR="002630E8" w:rsidRDefault="002630E8" w:rsidP="00263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Планируемые  результаты освоения курса.</w:t>
      </w:r>
    </w:p>
    <w:p w:rsidR="00F65D87" w:rsidRPr="001519BC" w:rsidRDefault="00F65D87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  - ученики научатся знать и понимать: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натуральный ряд чисел от 1 до 1 000 000; таблицу классов и разрядов; десятичный состав чисел в пределах  1 000 000;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элементы десятичной дроби; основное свойство десятичной дроби; таблицу соотношения мер длины, массы, стоимости, времени;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правило умножения и деления целого числа и десятичной дроби на 2,3-зн. число;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геометрические фигуры и тела: цилиндр, конус, пирамида, шар;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-свойства элементов куба  и прямоугольного параллелепипеда;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-различать геометрические фигуры и тела;</w:t>
      </w:r>
      <w:r w:rsidRPr="001519BC">
        <w:rPr>
          <w:rFonts w:ascii="Times New Roman" w:eastAsia="Times New Roman" w:hAnsi="Times New Roman"/>
          <w:b/>
          <w:bCs/>
          <w:i/>
          <w:iCs/>
          <w:color w:val="000000"/>
          <w:sz w:val="28"/>
          <w:lang w:eastAsia="ru-RU"/>
        </w:rPr>
        <w:t> </w:t>
      </w: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строить развертки куба и  прямоугольного параллелепипеда;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правило перевода десятичной дроби в  проценты и наоборот;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-прием нахождения 1 % и нескольких % числа;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-прием нахождения числа по его процентам;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единицы измерения объема и их соотношения; прием вычисления объема прямоугольного параллелепипеда по формуле;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прием образования обыкновенных дробей;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-основное свойство дроби;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-приемы арифметических действий с дробями;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виды линий, расположение их относительно друг друга;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-геометрические фигуры и расположение их относительно друг друга;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-углы и их виды;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- прием замены обыкновенной дроби десятичной и наоборот;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eastAsia="Times New Roman" w:cs="Arial"/>
          <w:color w:val="000000"/>
          <w:lang w:eastAsia="ru-RU"/>
        </w:rPr>
        <w:t> .</w:t>
      </w:r>
    </w:p>
    <w:p w:rsidR="002630E8" w:rsidRDefault="002630E8" w:rsidP="00263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Содержание  курса.</w:t>
      </w:r>
    </w:p>
    <w:p w:rsidR="00F65D87" w:rsidRPr="001519BC" w:rsidRDefault="00F65D87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Нумерация.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Натуральный ряд чисел от 1 до 1000000. Таблица классов и разрядов. Десятичный состав чисел  в пределах 1000000. Округление чисел до указанного разряда.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Десятичные дроби.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Строение десятичной дроби. Преобразование десятичных дробей. Основное свойство десятичной дроби. Запись десятичной дроби числом, полученным при измерении и наоборот. Сложение и вычитание целых чисел и десятичных дробей. Умножение и деление целых чисел и десятичных дробей на 1-зн, 2-зн, 3-зн число.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Геометрический материал</w:t>
      </w: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lastRenderedPageBreak/>
        <w:t>Строение геометрических тел. Линии. Линейные размеры. Таблица линейных мер. Квадратные меры. Меры земельных площадей. Прямоугольный параллелепипед. Развертка куба, прямоугольного параллелепипеда. Площадь полной и боковой поверхности куба и параллелепипеда.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Проценты.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Понятие о проценте. Замена процентов десятичной и обыкновенной дробью. Нахождение 1 %  и нескольких %  числа. Замена нахождения нескольких процентов числа нахождением дроби числа. Нахождение числа по одному проценту. Запись десятичной дроби в виде обыкновенной. Запись обыкновенной дроби в виде десятичной.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Геометрический материал.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Объем. Меры объема. Измерение и вычисление объема прямоугольного параллелепипеда (куба). Таблица кубических мер (мер объёма).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Обыкновенные и десятичные дроби.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 Образование, чтение и запись обыкновенных дробей. Виды дробей. Сравнение дробей. Преобразование дробей. Сложение и вычитание дробей. Умножение и деление дробей. Все действия с дробями. Совместные действия с обыкновенными и десятичными дробями.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Геометрический материал.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color w:val="000000"/>
          <w:sz w:val="28"/>
          <w:lang w:eastAsia="ru-RU"/>
        </w:rPr>
        <w:t>Линии. Их виды и расположение относительно друг друга. Геометрические фигуры и их расположение относительно друг друга. Симметричные фигуры относительно оси и центра симметрии. Углы. Их построение и измерение. Геометрические тела. Цилиндр, конус, пирамида, шар. Их развертки.</w:t>
      </w: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Повторение.</w:t>
      </w:r>
    </w:p>
    <w:p w:rsidR="002630E8" w:rsidRDefault="002630E8" w:rsidP="00263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 w:rsidRPr="001519BC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Резерв.</w:t>
      </w:r>
    </w:p>
    <w:p w:rsidR="002630E8" w:rsidRPr="002630E8" w:rsidRDefault="002630E8" w:rsidP="002630E8">
      <w:pPr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30E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Тематическое планирование.</w:t>
      </w:r>
    </w:p>
    <w:tbl>
      <w:tblPr>
        <w:tblW w:w="104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5882"/>
        <w:gridCol w:w="873"/>
        <w:gridCol w:w="3220"/>
      </w:tblGrid>
      <w:tr w:rsidR="002630E8" w:rsidRPr="002630E8" w:rsidTr="00572DD7">
        <w:trPr>
          <w:trHeight w:val="43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2630E8" w:rsidRPr="002630E8" w:rsidTr="00572DD7">
        <w:tc>
          <w:tcPr>
            <w:tcW w:w="6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30E8" w:rsidRPr="002630E8" w:rsidTr="00572DD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30E8" w:rsidRPr="002630E8" w:rsidTr="00572DD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</w:p>
        </w:tc>
      </w:tr>
      <w:tr w:rsidR="002630E8" w:rsidRPr="002630E8" w:rsidTr="00572DD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Геометрический материал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30E8" w:rsidRPr="002630E8" w:rsidTr="00572DD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</w:p>
        </w:tc>
      </w:tr>
      <w:tr w:rsidR="002630E8" w:rsidRPr="002630E8" w:rsidTr="00572DD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Объём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30E8" w:rsidRPr="002630E8" w:rsidTr="00572DD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Обыкновенные и десятичные дроби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 №3</w:t>
            </w:r>
          </w:p>
        </w:tc>
      </w:tr>
      <w:tr w:rsidR="002630E8" w:rsidRPr="002630E8" w:rsidTr="00572DD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9361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30E8" w:rsidRPr="002630E8" w:rsidTr="00572DD7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</w:tr>
      <w:tr w:rsidR="002630E8" w:rsidRPr="002630E8" w:rsidTr="00572DD7">
        <w:tc>
          <w:tcPr>
            <w:tcW w:w="6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2630E8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30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2630E8" w:rsidRPr="00464AAF" w:rsidRDefault="002630E8" w:rsidP="002630E8">
      <w:pPr>
        <w:spacing w:after="15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30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464A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Календарно – тематическое планирование уроков математики в 9 классе </w:t>
      </w:r>
      <w:r w:rsidRPr="00464A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(4 часа в неделю, 136 часа в год), учебник для специальных (коррекционных) образовательных учреждений VIII вида «Математика 9 класс» М.Н. Перова.- М. </w:t>
      </w:r>
      <w:r w:rsidR="0014377C" w:rsidRPr="00464A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«Просвещение»</w:t>
      </w:r>
      <w:proofErr w:type="gramStart"/>
      <w:r w:rsidR="0014377C" w:rsidRPr="00464A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64AA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</w:p>
    <w:tbl>
      <w:tblPr>
        <w:tblW w:w="892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1"/>
        <w:gridCol w:w="6109"/>
        <w:gridCol w:w="758"/>
        <w:gridCol w:w="1317"/>
      </w:tblGrid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Тема</w:t>
            </w:r>
          </w:p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Дата по плану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Дата по факту</w:t>
            </w:r>
          </w:p>
        </w:tc>
      </w:tr>
      <w:tr w:rsidR="002630E8" w:rsidRPr="00BC2050" w:rsidTr="00572DD7">
        <w:tc>
          <w:tcPr>
            <w:tcW w:w="8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Повторение (6 часов)</w:t>
            </w: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Сложение и вычитание натуральных чисел.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Умножение и деление натуральных чисел.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Нумерация.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Нумерация.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Нумерация.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Нумерация.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8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Десятичные дроби (24 часа)</w:t>
            </w: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Преобразование десятичных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Преобразование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Сравнение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Сравнение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целых чисел, полученных при измерении величин, деся</w:t>
            </w: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softHyphen/>
              <w:t>тичными дробями.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десятичных дробей целыми числами, полученными при измерении величин.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упражнений с десятичными дробями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целых чисел и десятичных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24.09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целых чисел и десятичных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25.09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целых чисел и десятичных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26.09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целых чисел и десятичных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30.0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целых чисел и десятичных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целых чисел и десятичных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Умножение целых чисел и десятичных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Умножение целых чисел и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121E83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Умножение целых чисел и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121E83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Умножение целых чисел и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Деление целых чисел и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121E83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Деление целых чисел и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14.10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121E83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Деление целых чисел и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15.10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121E83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Деление целых чисел и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16.10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121E83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Деление целых чисел и десятичных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17.10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№ 1.по теме « Десятичные дроби»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21.10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22.10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8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Геометрический материал (14 часов)</w:t>
            </w: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Линии. Линейные меры.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23.10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Линии. Линейные меры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24.10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Линии. Линейные меры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28.10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Линии. Линейные меры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29.10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Квадратные меры.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30.10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Квадратные меры.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31.10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Меры земельных площадей.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Меры земельных площадей.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Прямоугольный параллелепипед.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Куб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14.11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Развёртка куба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18.11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Прямоугольный параллелепипед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19.11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Развёртка прямоугольного параллелепипеда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20.11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Практическая работа № 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21.11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8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Проценты (31 час)</w:t>
            </w: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Понятие о проценте.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25.11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Понятие о проценте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26.11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Замена процентов десятичной и обыкновенной дробью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27.11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Замена процентов десятичной и обыкновенной дробью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28.11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1 % числа.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1 %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1 %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нескольких процентов числа.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нескольких процентов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нескольких процентов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нескольких процентов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нескольких процентов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Замена нахождения нескольких процентов числа нахождением дроби числа.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16.12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Замена нахождения нескольких процентов числа нахождением дроби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17.12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Замена нахождения нескольких процентов числа нахождением дроби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18.12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>60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Замена нахождения нескольких процентов числа нахождением дроби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19.12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Замена нахождения нескольких процентов числа нахождением дроби числа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23.12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числа по одному проценту.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24.12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числа по одному проценту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25.12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rPr>
          <w:trHeight w:val="25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числа по одному проценту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26.12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rPr>
          <w:trHeight w:val="25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Нахождение числа по одному проценту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десятичной дроби в виде обыкновенной.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десятичной дроби в виде обыкновенной.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14.01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десятичной дроби в виде обыкновенной.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15.01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обыкновенной дроби в виде десятичной.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20.01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обыкновенной дроби в виде десятичной.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21.01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обыкновенной дроби в виде десятичной.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22.01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Запись обыкновенной дроби в виде десятичной.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23.01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Подготовка к контрольной работе.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27.01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№ 2 по теме « Проценты»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28.01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29.01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8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A610B9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Решение задач</w:t>
            </w:r>
            <w:r w:rsidR="002630E8"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(8 часов)</w:t>
            </w: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8A0BC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8A0BC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8A0BC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8A0BC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8A0BC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8A0BC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8A0BC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8A0BC7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8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Обыкновенные и десятичные дроби (32 часа)</w:t>
            </w: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Образование и виды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Образование и виды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17.02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Образование и виды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18.02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Образование и виды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19.02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Преобразование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20.02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Преобразование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24.02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Преобразование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25.02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Преобразование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26.02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>92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Сложение и вычитание дробей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Умножение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Умножение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Деление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Деление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Умножение и деление дробей.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16.03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Все действия с дробями.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17.03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Все действия с дробями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18.03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Все действия с дробями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19.03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Все действия с дробями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30.03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Все действия с дробями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31.03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Совместные действия с обыкновенными и десятичными дробями.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Совместные действия с обыкновенными и десятичными дробями.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Совместные действия с обыкновенными и десятичными дробями.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Совместные действия с обыкновенными и десятичными дробями.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Совместные действия с обыкновенными и десятичными дробями.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8.04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Совместные действия с обыкновенными и десятичными дробями.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9.04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Подготовка к контрольной работе.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Контрольная работа № 3 по теме: « Обыкновенные и десятичные дроби»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14.04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15.04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8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Геометрический материал (8 часов)16.04</w:t>
            </w: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Геометрические фигуры.20.04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16.04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Геометрические фигуры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20.04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Геометрические фигуры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21.04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Геометрические фигуры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22.04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Геометрические тела.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23.04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Геометрические тела.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27.04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>122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Геометрические тела.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28.04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Практическая работа № 3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29.04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8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Повторение (13 часов)</w:t>
            </w: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Все действия с целыми числами.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Все действия с целыми числами.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4.05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Все действия с дробными числами.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5.05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Все действия с целыми и дробными числами.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6.05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Геометрический материал.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7.05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Повторение. Геометрический материал.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11.05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Подготовка к итоговой контрольной работе.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12.05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Итоговая контрольная работа.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13.05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Работа над ошибками.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2630E8" w:rsidRPr="00BC2050" w:rsidTr="00572DD7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133-136</w:t>
            </w:r>
          </w:p>
        </w:tc>
        <w:tc>
          <w:tcPr>
            <w:tcW w:w="6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Резерв.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14.05 18.05 19.05</w:t>
            </w:r>
          </w:p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BC2050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20.05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30E8" w:rsidRPr="00BC2050" w:rsidRDefault="002630E8" w:rsidP="00572DD7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630E8" w:rsidRPr="00BC2050" w:rsidRDefault="002630E8" w:rsidP="002630E8">
      <w:pPr>
        <w:spacing w:after="150" w:line="240" w:lineRule="auto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BC2050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br/>
      </w:r>
    </w:p>
    <w:p w:rsidR="00662D89" w:rsidRDefault="00662D89" w:rsidP="00662D89">
      <w:pPr>
        <w:pStyle w:val="a5"/>
        <w:spacing w:after="0"/>
        <w:jc w:val="center"/>
        <w:rPr>
          <w:b/>
          <w:bCs/>
          <w:color w:val="000000"/>
        </w:rPr>
      </w:pPr>
      <w:r>
        <w:tab/>
      </w:r>
      <w:r>
        <w:rPr>
          <w:b/>
          <w:bCs/>
          <w:color w:val="000000"/>
        </w:rPr>
        <w:t>Учебно - методическое</w:t>
      </w:r>
      <w:r w:rsidRPr="00951CBF">
        <w:rPr>
          <w:b/>
          <w:bCs/>
          <w:color w:val="000000"/>
        </w:rPr>
        <w:t xml:space="preserve"> и </w:t>
      </w:r>
      <w:r>
        <w:rPr>
          <w:b/>
          <w:bCs/>
          <w:color w:val="000000"/>
        </w:rPr>
        <w:t>материально-техническое обеспечение.</w:t>
      </w:r>
    </w:p>
    <w:p w:rsidR="00662D89" w:rsidRDefault="00662D89" w:rsidP="00662D89">
      <w:pPr>
        <w:pStyle w:val="a5"/>
        <w:spacing w:after="0"/>
        <w:jc w:val="center"/>
        <w:rPr>
          <w:b/>
          <w:color w:val="FF0000"/>
        </w:rPr>
      </w:pPr>
    </w:p>
    <w:p w:rsidR="00662D89" w:rsidRPr="00D403AF" w:rsidRDefault="00662D89" w:rsidP="00662D89">
      <w:pPr>
        <w:pStyle w:val="a5"/>
        <w:spacing w:after="0"/>
        <w:jc w:val="center"/>
        <w:rPr>
          <w:b/>
          <w:color w:val="FF0000"/>
        </w:rPr>
      </w:pPr>
    </w:p>
    <w:tbl>
      <w:tblPr>
        <w:tblW w:w="9234" w:type="dxa"/>
        <w:jc w:val="center"/>
        <w:tblInd w:w="-10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1800"/>
        <w:gridCol w:w="1734"/>
        <w:gridCol w:w="1440"/>
      </w:tblGrid>
      <w:tr w:rsidR="00662D89" w:rsidRPr="00D403AF" w:rsidTr="00572DD7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662D89" w:rsidP="00572DD7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hAnsi="Times New Roman" w:cs="Times New Roman"/>
              </w:rPr>
              <w:t>П</w:t>
            </w:r>
            <w:r w:rsidRPr="00D403AF">
              <w:rPr>
                <w:rFonts w:ascii="Times New Roman" w:eastAsia="Calibri" w:hAnsi="Times New Roman" w:cs="Times New Roman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662D89" w:rsidP="00572DD7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662D89" w:rsidP="00572DD7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eastAsia="Calibri" w:hAnsi="Times New Roman" w:cs="Times New Roman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662D89" w:rsidP="00572DD7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hAnsi="Times New Roman" w:cs="Times New Roman"/>
              </w:rPr>
              <w:t>У</w:t>
            </w:r>
            <w:r w:rsidRPr="00D403AF">
              <w:rPr>
                <w:rFonts w:ascii="Times New Roman" w:eastAsia="Calibri" w:hAnsi="Times New Roman" w:cs="Times New Roman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662D89" w:rsidP="00572DD7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eastAsia="Calibri" w:hAnsi="Times New Roman" w:cs="Times New Roman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662D89" w:rsidP="00572DD7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D403AF">
              <w:rPr>
                <w:rFonts w:ascii="Times New Roman" w:eastAsia="Calibri" w:hAnsi="Times New Roman" w:cs="Times New Roman"/>
              </w:rPr>
              <w:t>КИМ</w:t>
            </w:r>
          </w:p>
        </w:tc>
      </w:tr>
      <w:tr w:rsidR="00662D89" w:rsidRPr="00D403AF" w:rsidTr="00572DD7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B66D32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252AD3" w:rsidRDefault="00662D89" w:rsidP="00572DD7">
            <w:pPr>
              <w:pStyle w:val="a3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А. К. Аксенова, А. П. Антропов, И. М. </w:t>
            </w:r>
            <w:proofErr w:type="spellStart"/>
            <w:r>
              <w:t>Бгажнокова</w:t>
            </w:r>
            <w:proofErr w:type="spellEnd"/>
            <w:r>
              <w:t>,</w:t>
            </w:r>
            <w:proofErr w:type="gramStart"/>
            <w:r>
              <w:t xml:space="preserve"> ,</w:t>
            </w:r>
            <w:proofErr w:type="gramEnd"/>
            <w:r>
              <w:t xml:space="preserve">  </w:t>
            </w:r>
            <w:proofErr w:type="spellStart"/>
            <w:r>
              <w:t>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662D89" w:rsidRPr="00D403AF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9</w:t>
            </w: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М.Н. Перова</w:t>
            </w: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Г.М. Капустина</w:t>
            </w: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Просвещение» </w:t>
            </w:r>
          </w:p>
          <w:p w:rsidR="00662D89" w:rsidRPr="00D403AF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9</w:t>
            </w: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М.Н. Перова</w:t>
            </w: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Г.М. Капустина</w:t>
            </w: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Просвещение» </w:t>
            </w:r>
          </w:p>
          <w:p w:rsidR="00662D89" w:rsidRPr="00D403AF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89" w:rsidRPr="00D403AF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662D89" w:rsidRDefault="00662D89" w:rsidP="00662D89">
      <w:pPr>
        <w:pStyle w:val="a3"/>
        <w:jc w:val="center"/>
      </w:pPr>
      <w:r>
        <w:t xml:space="preserve">    </w:t>
      </w:r>
    </w:p>
    <w:p w:rsidR="00662D89" w:rsidRDefault="00662D89" w:rsidP="00662D89">
      <w:pPr>
        <w:pStyle w:val="a3"/>
        <w:jc w:val="center"/>
      </w:pPr>
    </w:p>
    <w:p w:rsidR="00662D89" w:rsidRDefault="00662D89" w:rsidP="00662D89">
      <w:pPr>
        <w:pStyle w:val="a3"/>
        <w:jc w:val="center"/>
      </w:pPr>
    </w:p>
    <w:p w:rsidR="00662D89" w:rsidRPr="005523F1" w:rsidRDefault="00662D89" w:rsidP="00662D8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2D89" w:rsidRPr="005523F1" w:rsidRDefault="00662D89" w:rsidP="00662D89">
      <w:pPr>
        <w:pStyle w:val="a3"/>
        <w:rPr>
          <w:rFonts w:ascii="Times New Roman" w:hAnsi="Times New Roman" w:cs="Times New Roman"/>
        </w:rPr>
      </w:pPr>
    </w:p>
    <w:p w:rsidR="00662D89" w:rsidRDefault="00662D89" w:rsidP="00662D8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t xml:space="preserve">    </w:t>
      </w:r>
      <w:r w:rsidRPr="005523F1">
        <w:rPr>
          <w:rFonts w:ascii="Times New Roman" w:hAnsi="Times New Roman" w:cs="Times New Roman"/>
          <w:b/>
          <w:sz w:val="24"/>
          <w:szCs w:val="24"/>
        </w:rPr>
        <w:t>Лист изменений и дополнений</w:t>
      </w:r>
    </w:p>
    <w:p w:rsidR="00662D89" w:rsidRPr="005523F1" w:rsidRDefault="00662D89" w:rsidP="00662D8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3F1">
        <w:rPr>
          <w:rFonts w:ascii="Times New Roman" w:hAnsi="Times New Roman" w:cs="Times New Roman"/>
          <w:b/>
          <w:sz w:val="24"/>
          <w:szCs w:val="24"/>
        </w:rPr>
        <w:t>.</w:t>
      </w:r>
    </w:p>
    <w:p w:rsidR="00662D89" w:rsidRPr="005523F1" w:rsidRDefault="00662D89" w:rsidP="00662D89">
      <w:pPr>
        <w:pStyle w:val="a3"/>
        <w:rPr>
          <w:rFonts w:ascii="Times New Roman" w:hAnsi="Times New Roman" w:cs="Times New Roman"/>
        </w:rPr>
      </w:pPr>
    </w:p>
    <w:p w:rsidR="00662D89" w:rsidRPr="005523F1" w:rsidRDefault="00662D89" w:rsidP="00662D89">
      <w:pPr>
        <w:pStyle w:val="a3"/>
        <w:rPr>
          <w:rFonts w:ascii="Times New Roman" w:hAnsi="Times New Roman" w:cs="Times New Roman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613"/>
      </w:tblGrid>
      <w:tr w:rsidR="00662D89" w:rsidRPr="005523F1" w:rsidTr="00572DD7">
        <w:tc>
          <w:tcPr>
            <w:tcW w:w="675" w:type="dxa"/>
          </w:tcPr>
          <w:p w:rsidR="00662D89" w:rsidRPr="005523F1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523F1">
              <w:rPr>
                <w:rFonts w:ascii="Times New Roman" w:hAnsi="Times New Roman" w:cs="Times New Roman"/>
              </w:rPr>
              <w:t xml:space="preserve">№ </w:t>
            </w:r>
            <w:r w:rsidRPr="005523F1">
              <w:rPr>
                <w:rFonts w:ascii="Times New Roman" w:hAnsi="Times New Roman" w:cs="Times New Roman"/>
              </w:rPr>
              <w:lastRenderedPageBreak/>
              <w:t>п./п.</w:t>
            </w:r>
          </w:p>
        </w:tc>
        <w:tc>
          <w:tcPr>
            <w:tcW w:w="4820" w:type="dxa"/>
          </w:tcPr>
          <w:p w:rsidR="00662D89" w:rsidRPr="005523F1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523F1">
              <w:rPr>
                <w:rFonts w:ascii="Times New Roman" w:hAnsi="Times New Roman" w:cs="Times New Roman"/>
              </w:rPr>
              <w:lastRenderedPageBreak/>
              <w:t>Содержание</w:t>
            </w:r>
          </w:p>
          <w:p w:rsidR="00662D89" w:rsidRPr="005523F1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523F1">
              <w:rPr>
                <w:rFonts w:ascii="Times New Roman" w:hAnsi="Times New Roman" w:cs="Times New Roman"/>
              </w:rPr>
              <w:lastRenderedPageBreak/>
              <w:t>изменения</w:t>
            </w:r>
          </w:p>
        </w:tc>
        <w:tc>
          <w:tcPr>
            <w:tcW w:w="3613" w:type="dxa"/>
          </w:tcPr>
          <w:p w:rsidR="00662D89" w:rsidRPr="005523F1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523F1">
              <w:rPr>
                <w:rFonts w:ascii="Times New Roman" w:hAnsi="Times New Roman" w:cs="Times New Roman"/>
              </w:rPr>
              <w:lastRenderedPageBreak/>
              <w:t>Нормативный документ</w:t>
            </w:r>
          </w:p>
        </w:tc>
      </w:tr>
      <w:tr w:rsidR="00662D89" w:rsidRPr="005523F1" w:rsidTr="00572DD7">
        <w:tc>
          <w:tcPr>
            <w:tcW w:w="675" w:type="dxa"/>
          </w:tcPr>
          <w:p w:rsidR="00662D89" w:rsidRPr="005523F1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62D89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62D89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62D89" w:rsidRPr="005523F1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</w:tcPr>
          <w:p w:rsidR="00662D89" w:rsidRPr="005523F1" w:rsidRDefault="00662D89" w:rsidP="00572DD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D89" w:rsidRPr="005523F1" w:rsidTr="00572DD7">
        <w:tc>
          <w:tcPr>
            <w:tcW w:w="675" w:type="dxa"/>
          </w:tcPr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</w:tcPr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62D89" w:rsidRPr="005523F1" w:rsidTr="00572DD7">
        <w:tc>
          <w:tcPr>
            <w:tcW w:w="675" w:type="dxa"/>
          </w:tcPr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</w:tcPr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62D89" w:rsidRPr="005523F1" w:rsidTr="00572DD7">
        <w:tc>
          <w:tcPr>
            <w:tcW w:w="675" w:type="dxa"/>
          </w:tcPr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  <w:p w:rsidR="00662D89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</w:tcPr>
          <w:p w:rsidR="00662D89" w:rsidRPr="005523F1" w:rsidRDefault="00662D89" w:rsidP="00572DD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662D89" w:rsidRDefault="00662D89" w:rsidP="00662D89">
      <w:pPr>
        <w:tabs>
          <w:tab w:val="center" w:pos="4677"/>
        </w:tabs>
      </w:pPr>
    </w:p>
    <w:p w:rsidR="00662D89" w:rsidRDefault="00662D89" w:rsidP="00662D89">
      <w:pPr>
        <w:tabs>
          <w:tab w:val="center" w:pos="4677"/>
        </w:tabs>
        <w:jc w:val="center"/>
      </w:pPr>
      <w:r>
        <w:t xml:space="preserve">        </w:t>
      </w:r>
    </w:p>
    <w:p w:rsidR="00662D89" w:rsidRDefault="00662D89" w:rsidP="00662D89"/>
    <w:p w:rsidR="00662D89" w:rsidRDefault="00662D89" w:rsidP="00662D89"/>
    <w:p w:rsidR="002630E8" w:rsidRDefault="002630E8" w:rsidP="00263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:rsidR="002630E8" w:rsidRDefault="002630E8" w:rsidP="002630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</w:p>
    <w:p w:rsidR="002630E8" w:rsidRPr="001519BC" w:rsidRDefault="002630E8" w:rsidP="002630E8">
      <w:p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lang w:eastAsia="ru-RU"/>
        </w:rPr>
      </w:pPr>
    </w:p>
    <w:p w:rsidR="002630E8" w:rsidRDefault="002630E8" w:rsidP="002630E8">
      <w:pPr>
        <w:pStyle w:val="a5"/>
        <w:spacing w:after="0"/>
        <w:jc w:val="center"/>
      </w:pPr>
    </w:p>
    <w:p w:rsidR="002630E8" w:rsidRDefault="002630E8"/>
    <w:sectPr w:rsidR="002630E8" w:rsidSect="00346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618F6"/>
    <w:multiLevelType w:val="hybridMultilevel"/>
    <w:tmpl w:val="AAB42B74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30E8"/>
    <w:rsid w:val="000C5653"/>
    <w:rsid w:val="00121E83"/>
    <w:rsid w:val="0014377C"/>
    <w:rsid w:val="002032CA"/>
    <w:rsid w:val="002630E8"/>
    <w:rsid w:val="00293617"/>
    <w:rsid w:val="00346D38"/>
    <w:rsid w:val="00382B8A"/>
    <w:rsid w:val="0038760F"/>
    <w:rsid w:val="00463AE6"/>
    <w:rsid w:val="00464AAF"/>
    <w:rsid w:val="00597DDB"/>
    <w:rsid w:val="005B512A"/>
    <w:rsid w:val="00662D89"/>
    <w:rsid w:val="0069075D"/>
    <w:rsid w:val="007A0DCD"/>
    <w:rsid w:val="00833FD9"/>
    <w:rsid w:val="00891A50"/>
    <w:rsid w:val="008A0BC7"/>
    <w:rsid w:val="00A610B9"/>
    <w:rsid w:val="00B66D32"/>
    <w:rsid w:val="00F6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30E8"/>
    <w:pPr>
      <w:spacing w:after="0" w:line="240" w:lineRule="auto"/>
    </w:pPr>
  </w:style>
  <w:style w:type="table" w:styleId="a4">
    <w:name w:val="Table Grid"/>
    <w:basedOn w:val="a1"/>
    <w:uiPriority w:val="59"/>
    <w:rsid w:val="00263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63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rsid w:val="00662D89"/>
    <w:rPr>
      <w:rFonts w:ascii="Times New Roman" w:hAnsi="Times New Roman" w:cs="Times New Roman" w:hint="default"/>
      <w:b/>
      <w:bCs/>
      <w:sz w:val="18"/>
      <w:szCs w:val="18"/>
    </w:rPr>
  </w:style>
  <w:style w:type="paragraph" w:styleId="a6">
    <w:name w:val="List Paragraph"/>
    <w:basedOn w:val="a"/>
    <w:uiPriority w:val="99"/>
    <w:qFormat/>
    <w:rsid w:val="00662D8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A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2102</Words>
  <Characters>11983</Characters>
  <Application>Microsoft Office Word</Application>
  <DocSecurity>0</DocSecurity>
  <Lines>99</Lines>
  <Paragraphs>28</Paragraphs>
  <ScaleCrop>false</ScaleCrop>
  <Company>Reanimator Extreme Edition</Company>
  <LinksUpToDate>false</LinksUpToDate>
  <CharactersWithSpaces>14057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20</cp:revision>
  <dcterms:created xsi:type="dcterms:W3CDTF">2024-09-26T00:10:00Z</dcterms:created>
  <dcterms:modified xsi:type="dcterms:W3CDTF">2024-11-02T08:59:00Z</dcterms:modified>
</cp:coreProperties>
</file>