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A36" w:rsidRPr="00064372" w:rsidRDefault="00BC119E">
      <w:pPr>
        <w:spacing w:after="0"/>
        <w:ind w:left="120"/>
        <w:rPr>
          <w:lang w:val="ru-RU"/>
        </w:rPr>
      </w:pPr>
      <w:bookmarkStart w:id="0" w:name="block-32151548"/>
      <w:r>
        <w:rPr>
          <w:noProof/>
          <w:lang w:val="ru-RU" w:eastAsia="ru-RU"/>
        </w:rPr>
        <w:drawing>
          <wp:inline distT="0" distB="0" distL="0" distR="0" wp14:anchorId="2864A77E" wp14:editId="387A4978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6A36" w:rsidRPr="00064372" w:rsidRDefault="000E6A36">
      <w:pPr>
        <w:spacing w:after="0"/>
        <w:ind w:left="120"/>
        <w:rPr>
          <w:lang w:val="ru-RU"/>
        </w:rPr>
      </w:pPr>
    </w:p>
    <w:p w:rsidR="000E6A36" w:rsidRPr="00064372" w:rsidRDefault="000E6A36">
      <w:pPr>
        <w:spacing w:after="0"/>
        <w:ind w:left="120"/>
        <w:rPr>
          <w:lang w:val="ru-RU"/>
        </w:rPr>
      </w:pPr>
    </w:p>
    <w:p w:rsidR="000E6A36" w:rsidRPr="00064372" w:rsidRDefault="000E6A36">
      <w:pPr>
        <w:spacing w:after="0"/>
        <w:ind w:left="120"/>
        <w:rPr>
          <w:lang w:val="ru-RU"/>
        </w:rPr>
      </w:pPr>
    </w:p>
    <w:p w:rsidR="000E6A36" w:rsidRPr="00064372" w:rsidRDefault="000E6A36">
      <w:pPr>
        <w:spacing w:after="0"/>
        <w:ind w:left="120"/>
        <w:rPr>
          <w:lang w:val="ru-RU"/>
        </w:rPr>
      </w:pPr>
    </w:p>
    <w:p w:rsidR="00BC119E" w:rsidRDefault="00BC119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C119E" w:rsidRDefault="00BC119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C119E" w:rsidRDefault="00BC119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C119E" w:rsidRDefault="00BC119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6A36" w:rsidRPr="00064372" w:rsidRDefault="006A13FF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0643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6A36" w:rsidRPr="00064372" w:rsidRDefault="006A13FF">
      <w:pPr>
        <w:spacing w:after="0" w:line="408" w:lineRule="auto"/>
        <w:ind w:left="120"/>
        <w:jc w:val="center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64372">
        <w:rPr>
          <w:rFonts w:ascii="Times New Roman" w:hAnsi="Times New Roman"/>
          <w:color w:val="000000"/>
          <w:sz w:val="28"/>
          <w:lang w:val="ru-RU"/>
        </w:rPr>
        <w:t xml:space="preserve"> 4236363)</w:t>
      </w:r>
    </w:p>
    <w:p w:rsidR="000E6A36" w:rsidRPr="00064372" w:rsidRDefault="000E6A36">
      <w:pPr>
        <w:spacing w:after="0"/>
        <w:ind w:left="120"/>
        <w:jc w:val="center"/>
        <w:rPr>
          <w:lang w:val="ru-RU"/>
        </w:rPr>
      </w:pPr>
    </w:p>
    <w:p w:rsidR="000E6A36" w:rsidRPr="00064372" w:rsidRDefault="006A13FF">
      <w:pPr>
        <w:spacing w:after="0" w:line="408" w:lineRule="auto"/>
        <w:ind w:left="120"/>
        <w:jc w:val="center"/>
        <w:rPr>
          <w:lang w:val="ru-RU"/>
        </w:rPr>
      </w:pPr>
      <w:r w:rsidRPr="00064372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0E6A36" w:rsidRPr="00064372" w:rsidRDefault="00645CE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 класса</w:t>
      </w:r>
      <w:r w:rsidR="006A13FF" w:rsidRPr="000643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E6A36" w:rsidRPr="00064372" w:rsidRDefault="000E6A36">
      <w:pPr>
        <w:spacing w:after="0"/>
        <w:ind w:left="120"/>
        <w:jc w:val="center"/>
        <w:rPr>
          <w:lang w:val="ru-RU"/>
        </w:rPr>
      </w:pPr>
    </w:p>
    <w:p w:rsidR="000E6A36" w:rsidRPr="00064372" w:rsidRDefault="000E6A36">
      <w:pPr>
        <w:spacing w:after="0"/>
        <w:ind w:left="120"/>
        <w:jc w:val="center"/>
        <w:rPr>
          <w:lang w:val="ru-RU"/>
        </w:rPr>
      </w:pPr>
    </w:p>
    <w:p w:rsidR="000E6A36" w:rsidRPr="00064372" w:rsidRDefault="000E6A36">
      <w:pPr>
        <w:spacing w:after="0"/>
        <w:ind w:left="120"/>
        <w:jc w:val="center"/>
        <w:rPr>
          <w:lang w:val="ru-RU"/>
        </w:rPr>
      </w:pPr>
    </w:p>
    <w:p w:rsidR="000E6A36" w:rsidRPr="00064372" w:rsidRDefault="000E6A36">
      <w:pPr>
        <w:spacing w:after="0"/>
        <w:ind w:left="120"/>
        <w:jc w:val="center"/>
        <w:rPr>
          <w:lang w:val="ru-RU"/>
        </w:rPr>
      </w:pPr>
    </w:p>
    <w:p w:rsidR="000E6A36" w:rsidRPr="00064372" w:rsidRDefault="000E6A36">
      <w:pPr>
        <w:spacing w:after="0"/>
        <w:ind w:left="120"/>
        <w:jc w:val="center"/>
        <w:rPr>
          <w:lang w:val="ru-RU"/>
        </w:rPr>
      </w:pPr>
    </w:p>
    <w:p w:rsidR="000E6A36" w:rsidRPr="00064372" w:rsidRDefault="000E6A36">
      <w:pPr>
        <w:spacing w:after="0"/>
        <w:ind w:left="120"/>
        <w:jc w:val="center"/>
        <w:rPr>
          <w:lang w:val="ru-RU"/>
        </w:rPr>
      </w:pPr>
    </w:p>
    <w:p w:rsidR="000E6A36" w:rsidRPr="00064372" w:rsidRDefault="000E6A36">
      <w:pPr>
        <w:spacing w:after="0"/>
        <w:ind w:left="120"/>
        <w:jc w:val="center"/>
        <w:rPr>
          <w:lang w:val="ru-RU"/>
        </w:rPr>
      </w:pPr>
    </w:p>
    <w:p w:rsidR="000E6A36" w:rsidRPr="00064372" w:rsidRDefault="000E6A36">
      <w:pPr>
        <w:spacing w:after="0"/>
        <w:ind w:left="120"/>
        <w:jc w:val="center"/>
        <w:rPr>
          <w:lang w:val="ru-RU"/>
        </w:rPr>
      </w:pPr>
    </w:p>
    <w:p w:rsidR="000E6A36" w:rsidRPr="00064372" w:rsidRDefault="000E6A36">
      <w:pPr>
        <w:spacing w:after="0"/>
        <w:ind w:left="120"/>
        <w:jc w:val="center"/>
        <w:rPr>
          <w:lang w:val="ru-RU"/>
        </w:rPr>
      </w:pPr>
    </w:p>
    <w:p w:rsidR="000E6A36" w:rsidRPr="00064372" w:rsidRDefault="000E6A36">
      <w:pPr>
        <w:spacing w:after="0"/>
        <w:ind w:left="120"/>
        <w:jc w:val="center"/>
        <w:rPr>
          <w:lang w:val="ru-RU"/>
        </w:rPr>
      </w:pPr>
    </w:p>
    <w:p w:rsidR="000E6A36" w:rsidRPr="00064372" w:rsidRDefault="000E6A36">
      <w:pPr>
        <w:spacing w:after="0"/>
        <w:ind w:left="120"/>
        <w:jc w:val="center"/>
        <w:rPr>
          <w:lang w:val="ru-RU"/>
        </w:rPr>
      </w:pPr>
    </w:p>
    <w:p w:rsidR="000E6A36" w:rsidRPr="00064372" w:rsidRDefault="000E6A36">
      <w:pPr>
        <w:spacing w:after="0"/>
        <w:ind w:left="120"/>
        <w:jc w:val="center"/>
        <w:rPr>
          <w:lang w:val="ru-RU"/>
        </w:rPr>
      </w:pPr>
    </w:p>
    <w:p w:rsidR="000E6A36" w:rsidRPr="00064372" w:rsidRDefault="006A13FF">
      <w:pPr>
        <w:spacing w:after="0"/>
        <w:ind w:left="120"/>
        <w:jc w:val="center"/>
        <w:rPr>
          <w:lang w:val="ru-RU"/>
        </w:rPr>
      </w:pPr>
      <w:bookmarkStart w:id="2" w:name="508ac55b-44c9-400c-838c-9af63dfa3fb2"/>
      <w:r w:rsidRPr="00064372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064372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proofErr w:type="spellEnd"/>
      <w:r w:rsidRPr="000643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20e1ab1-8771-4456-8e22-9864249693d4"/>
      <w:bookmarkEnd w:id="2"/>
      <w:r w:rsidRPr="0006437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0E6A36" w:rsidRPr="00064372" w:rsidRDefault="000E6A36">
      <w:pPr>
        <w:spacing w:after="0"/>
        <w:ind w:left="120"/>
        <w:rPr>
          <w:lang w:val="ru-RU"/>
        </w:rPr>
      </w:pPr>
    </w:p>
    <w:p w:rsidR="000E6A36" w:rsidRPr="00064372" w:rsidRDefault="006A13FF">
      <w:pPr>
        <w:spacing w:after="0" w:line="264" w:lineRule="auto"/>
        <w:ind w:left="120"/>
        <w:jc w:val="both"/>
        <w:rPr>
          <w:lang w:val="ru-RU"/>
        </w:rPr>
      </w:pPr>
      <w:bookmarkStart w:id="4" w:name="block-32151550"/>
      <w:bookmarkEnd w:id="0"/>
      <w:r w:rsidRPr="0006437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E6A36" w:rsidRPr="00064372" w:rsidRDefault="000E6A36">
      <w:pPr>
        <w:spacing w:after="0" w:line="264" w:lineRule="auto"/>
        <w:ind w:left="120"/>
        <w:jc w:val="both"/>
        <w:rPr>
          <w:lang w:val="ru-RU"/>
        </w:rPr>
      </w:pP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064372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6437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E6A36" w:rsidRDefault="006A13F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E6A36" w:rsidRPr="00064372" w:rsidRDefault="006A13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E6A36" w:rsidRPr="00064372" w:rsidRDefault="006A13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E6A36" w:rsidRPr="00064372" w:rsidRDefault="006A13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0643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06437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645CEF" w:rsidRDefault="00645CEF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5" w:name="block-32151549"/>
      <w:bookmarkEnd w:id="4"/>
    </w:p>
    <w:p w:rsidR="000E6A36" w:rsidRPr="00645CEF" w:rsidRDefault="006A13FF">
      <w:pPr>
        <w:spacing w:after="0" w:line="264" w:lineRule="auto"/>
        <w:ind w:left="120"/>
        <w:jc w:val="both"/>
        <w:rPr>
          <w:lang w:val="ru-RU"/>
        </w:rPr>
      </w:pPr>
      <w:r w:rsidRPr="00645CEF">
        <w:rPr>
          <w:rFonts w:ascii="Times New Roman" w:hAnsi="Times New Roman"/>
          <w:b/>
          <w:sz w:val="28"/>
          <w:lang w:val="ru-RU"/>
        </w:rPr>
        <w:t>СОДЕРЖАНИЕ УЧЕБНОГО ПРЕДМЕТА</w:t>
      </w:r>
    </w:p>
    <w:p w:rsidR="000E6A36" w:rsidRPr="00645CEF" w:rsidRDefault="000E6A36">
      <w:pPr>
        <w:spacing w:after="0" w:line="264" w:lineRule="auto"/>
        <w:ind w:left="120"/>
        <w:jc w:val="both"/>
        <w:rPr>
          <w:lang w:val="ru-RU"/>
        </w:rPr>
      </w:pPr>
    </w:p>
    <w:p w:rsidR="000E6A36" w:rsidRPr="00645CEF" w:rsidRDefault="006A13FF">
      <w:pPr>
        <w:spacing w:after="0" w:line="264" w:lineRule="auto"/>
        <w:ind w:left="120"/>
        <w:jc w:val="both"/>
        <w:rPr>
          <w:lang w:val="ru-RU"/>
        </w:rPr>
      </w:pPr>
      <w:r w:rsidRPr="00645CEF">
        <w:rPr>
          <w:rFonts w:ascii="Times New Roman" w:hAnsi="Times New Roman"/>
          <w:b/>
          <w:sz w:val="28"/>
          <w:lang w:val="ru-RU"/>
        </w:rPr>
        <w:t>1 КЛАСС</w:t>
      </w:r>
    </w:p>
    <w:p w:rsidR="000E6A36" w:rsidRPr="00064372" w:rsidRDefault="000E6A36">
      <w:pPr>
        <w:spacing w:after="0" w:line="120" w:lineRule="auto"/>
        <w:ind w:left="120"/>
        <w:jc w:val="both"/>
        <w:rPr>
          <w:lang w:val="ru-RU"/>
        </w:rPr>
      </w:pP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lastRenderedPageBreak/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Пластические массы, их виды (пластилин, пластика и </w:t>
      </w: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64372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6437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064372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64372">
        <w:rPr>
          <w:rFonts w:ascii="Times New Roman" w:hAnsi="Times New Roman"/>
          <w:color w:val="000000"/>
          <w:sz w:val="28"/>
          <w:lang w:val="ru-RU"/>
        </w:rPr>
        <w:t xml:space="preserve">) и способы их создания. Общее </w:t>
      </w:r>
      <w:r w:rsidRPr="0006437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E6A36" w:rsidRPr="00064372" w:rsidRDefault="000E6A36">
      <w:pPr>
        <w:spacing w:after="0" w:line="264" w:lineRule="auto"/>
        <w:ind w:left="120"/>
        <w:jc w:val="both"/>
        <w:rPr>
          <w:lang w:val="ru-RU"/>
        </w:rPr>
      </w:pP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45CEF" w:rsidRDefault="00645CE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437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6437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64372">
        <w:rPr>
          <w:rFonts w:ascii="Times New Roman" w:hAnsi="Times New Roman"/>
          <w:color w:val="000000"/>
          <w:sz w:val="28"/>
          <w:lang w:val="ru-RU"/>
        </w:rPr>
        <w:t>);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6437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64372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4372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06437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06437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06437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6437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E6A36" w:rsidRPr="00064372" w:rsidRDefault="000E6A36">
      <w:pPr>
        <w:spacing w:after="0" w:line="264" w:lineRule="auto"/>
        <w:ind w:left="120"/>
        <w:rPr>
          <w:lang w:val="ru-RU"/>
        </w:rPr>
      </w:pPr>
    </w:p>
    <w:p w:rsidR="000E6A36" w:rsidRPr="00064372" w:rsidRDefault="006A13FF">
      <w:pPr>
        <w:spacing w:after="0"/>
        <w:ind w:left="120"/>
        <w:jc w:val="both"/>
        <w:rPr>
          <w:lang w:val="ru-RU"/>
        </w:rPr>
      </w:pPr>
      <w:bookmarkStart w:id="6" w:name="block-32151551"/>
      <w:bookmarkEnd w:id="5"/>
      <w:r w:rsidRPr="0006437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0E6A36" w:rsidRPr="00064372" w:rsidRDefault="000E6A36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0E6A36" w:rsidRPr="00064372" w:rsidRDefault="000E6A36">
      <w:pPr>
        <w:spacing w:after="0" w:line="168" w:lineRule="auto"/>
        <w:ind w:left="120"/>
        <w:rPr>
          <w:lang w:val="ru-RU"/>
        </w:rPr>
      </w:pPr>
    </w:p>
    <w:p w:rsidR="000E6A36" w:rsidRPr="00064372" w:rsidRDefault="006A13FF">
      <w:pPr>
        <w:spacing w:after="0"/>
        <w:ind w:left="120"/>
        <w:rPr>
          <w:lang w:val="ru-RU"/>
        </w:rPr>
      </w:pPr>
      <w:r w:rsidRPr="000643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труда (технологии) на уровне начального общего образования </w:t>
      </w: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6437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064372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06437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E6A36" w:rsidRPr="00064372" w:rsidRDefault="000E6A36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0E6A36" w:rsidRPr="00064372" w:rsidRDefault="000E6A36">
      <w:pPr>
        <w:spacing w:after="0" w:line="192" w:lineRule="auto"/>
        <w:ind w:left="120"/>
        <w:rPr>
          <w:lang w:val="ru-RU"/>
        </w:rPr>
      </w:pPr>
    </w:p>
    <w:p w:rsidR="000E6A36" w:rsidRPr="00064372" w:rsidRDefault="006A13FF">
      <w:pPr>
        <w:spacing w:after="0"/>
        <w:ind w:left="120"/>
        <w:rPr>
          <w:lang w:val="ru-RU"/>
        </w:rPr>
      </w:pPr>
      <w:r w:rsidRPr="000643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437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6437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64372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анализ объектов и изделий с выделением существенных и несущественных признаков;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6437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6437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6437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06437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lastRenderedPageBreak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437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06437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0643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6437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E6A36" w:rsidRPr="00064372" w:rsidRDefault="000E6A36">
      <w:pPr>
        <w:spacing w:after="0" w:line="48" w:lineRule="auto"/>
        <w:ind w:left="120"/>
        <w:jc w:val="both"/>
        <w:rPr>
          <w:lang w:val="ru-RU"/>
        </w:rPr>
      </w:pP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6437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64372">
        <w:rPr>
          <w:rFonts w:ascii="Times New Roman" w:hAnsi="Times New Roman"/>
          <w:color w:val="000000"/>
          <w:sz w:val="28"/>
          <w:lang w:val="ru-RU"/>
        </w:rPr>
        <w:t>: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E6A36" w:rsidRPr="00064372" w:rsidRDefault="000E6A36">
      <w:pPr>
        <w:spacing w:after="0" w:line="264" w:lineRule="auto"/>
        <w:ind w:left="120"/>
        <w:rPr>
          <w:lang w:val="ru-RU"/>
        </w:rPr>
      </w:pPr>
      <w:bookmarkStart w:id="9" w:name="_Toc134720971"/>
      <w:bookmarkEnd w:id="9"/>
    </w:p>
    <w:p w:rsidR="000E6A36" w:rsidRPr="00064372" w:rsidRDefault="000E6A36">
      <w:pPr>
        <w:spacing w:after="0" w:line="264" w:lineRule="auto"/>
        <w:ind w:left="120"/>
        <w:rPr>
          <w:lang w:val="ru-RU"/>
        </w:rPr>
      </w:pPr>
    </w:p>
    <w:p w:rsidR="000E6A36" w:rsidRPr="00064372" w:rsidRDefault="006A13FF">
      <w:pPr>
        <w:spacing w:after="0" w:line="264" w:lineRule="auto"/>
        <w:ind w:left="120"/>
        <w:rPr>
          <w:lang w:val="ru-RU"/>
        </w:rPr>
      </w:pPr>
      <w:r w:rsidRPr="000643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6A36" w:rsidRPr="00064372" w:rsidRDefault="000E6A36">
      <w:pPr>
        <w:spacing w:after="0" w:line="48" w:lineRule="auto"/>
        <w:ind w:left="120"/>
        <w:rPr>
          <w:lang w:val="ru-RU"/>
        </w:rPr>
      </w:pP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6437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643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437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lastRenderedPageBreak/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6437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lastRenderedPageBreak/>
        <w:t>различать материалы и инструменты по их назначению;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64372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064372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E6A36" w:rsidRPr="00064372" w:rsidRDefault="006A13FF">
      <w:pPr>
        <w:spacing w:after="0" w:line="264" w:lineRule="auto"/>
        <w:ind w:firstLine="600"/>
        <w:jc w:val="both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>.</w:t>
      </w:r>
    </w:p>
    <w:p w:rsidR="000E6A36" w:rsidRPr="00064372" w:rsidRDefault="000E6A36">
      <w:pPr>
        <w:rPr>
          <w:lang w:val="ru-RU"/>
        </w:rPr>
        <w:sectPr w:rsidR="000E6A36" w:rsidRPr="00064372">
          <w:pgSz w:w="11906" w:h="16383"/>
          <w:pgMar w:top="1134" w:right="850" w:bottom="1134" w:left="1701" w:header="720" w:footer="720" w:gutter="0"/>
          <w:cols w:space="720"/>
        </w:sectPr>
      </w:pPr>
    </w:p>
    <w:p w:rsidR="000E6A36" w:rsidRDefault="006A13FF">
      <w:pPr>
        <w:spacing w:after="0"/>
        <w:ind w:left="120"/>
      </w:pPr>
      <w:bookmarkStart w:id="10" w:name="block-32151547"/>
      <w:bookmarkEnd w:id="6"/>
      <w:r w:rsidRPr="000643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E6A36" w:rsidRDefault="006A13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0E6A36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6A36" w:rsidRDefault="000E6A3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6A36" w:rsidRDefault="000E6A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36" w:rsidRDefault="000E6A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36" w:rsidRDefault="000E6A36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6A36" w:rsidRDefault="000E6A36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6A36" w:rsidRDefault="000E6A36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6A36" w:rsidRDefault="000E6A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36" w:rsidRDefault="000E6A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36" w:rsidRDefault="000E6A36"/>
        </w:tc>
      </w:tr>
      <w:tr w:rsidR="000E6A36" w:rsidRPr="00BC11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6A36" w:rsidRPr="00064372" w:rsidRDefault="006A13FF">
            <w:pPr>
              <w:spacing w:after="0"/>
              <w:ind w:left="135"/>
              <w:rPr>
                <w:lang w:val="ru-RU"/>
              </w:rPr>
            </w:pPr>
            <w:r w:rsidRPr="00064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E6A3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6A36" w:rsidRPr="00064372" w:rsidRDefault="006A13FF">
            <w:pPr>
              <w:spacing w:after="0"/>
              <w:ind w:left="135"/>
              <w:rPr>
                <w:lang w:val="ru-RU"/>
              </w:rPr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6A36" w:rsidRDefault="000E6A36"/>
        </w:tc>
      </w:tr>
      <w:tr w:rsidR="000E6A3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 w:rsidRPr="00064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4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E6A3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6A36" w:rsidRPr="00064372" w:rsidRDefault="006A13FF">
            <w:pPr>
              <w:spacing w:after="0"/>
              <w:ind w:left="135"/>
              <w:rPr>
                <w:lang w:val="ru-RU"/>
              </w:rPr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6A36" w:rsidRPr="00064372" w:rsidRDefault="006A13FF">
            <w:pPr>
              <w:spacing w:after="0"/>
              <w:ind w:left="135"/>
              <w:rPr>
                <w:lang w:val="ru-RU"/>
              </w:rPr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6A36" w:rsidRPr="00064372" w:rsidRDefault="006A13FF">
            <w:pPr>
              <w:spacing w:after="0"/>
              <w:ind w:left="135"/>
              <w:rPr>
                <w:lang w:val="ru-RU"/>
              </w:rPr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6A36" w:rsidRDefault="000E6A36"/>
        </w:tc>
      </w:tr>
      <w:tr w:rsidR="000E6A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A36" w:rsidRPr="00064372" w:rsidRDefault="006A13FF">
            <w:pPr>
              <w:spacing w:after="0"/>
              <w:ind w:left="135"/>
              <w:rPr>
                <w:lang w:val="ru-RU"/>
              </w:rPr>
            </w:pPr>
            <w:r w:rsidRPr="00064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064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A36" w:rsidRDefault="000E6A36"/>
        </w:tc>
      </w:tr>
    </w:tbl>
    <w:p w:rsidR="000E6A36" w:rsidRDefault="000E6A36">
      <w:pPr>
        <w:sectPr w:rsidR="000E6A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A36" w:rsidRDefault="006A13FF">
      <w:pPr>
        <w:spacing w:after="0"/>
        <w:ind w:left="120"/>
      </w:pPr>
      <w:bookmarkStart w:id="11" w:name="block-3215155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E6A3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6A36" w:rsidRDefault="000E6A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6A36" w:rsidRDefault="000E6A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36" w:rsidRDefault="000E6A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36" w:rsidRDefault="000E6A3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6A36" w:rsidRDefault="000E6A3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6A36" w:rsidRDefault="000E6A3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6A36" w:rsidRDefault="000E6A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36" w:rsidRDefault="000E6A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A36" w:rsidRDefault="000E6A36"/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композиция. Точечное наклеивание </w:t>
            </w: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</w:t>
            </w: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6A36" w:rsidRDefault="000E6A36">
            <w:pPr>
              <w:spacing w:after="0"/>
              <w:ind w:left="135"/>
            </w:pPr>
          </w:p>
        </w:tc>
      </w:tr>
      <w:tr w:rsidR="000E6A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A36" w:rsidRPr="00645CEF" w:rsidRDefault="006A13FF">
            <w:pPr>
              <w:spacing w:after="0"/>
              <w:ind w:left="135"/>
              <w:rPr>
                <w:lang w:val="ru-RU"/>
              </w:rPr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 w:rsidRPr="00645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6A36" w:rsidRDefault="006A1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A36" w:rsidRDefault="000E6A36"/>
        </w:tc>
      </w:tr>
    </w:tbl>
    <w:p w:rsidR="000E6A36" w:rsidRDefault="000E6A36">
      <w:pPr>
        <w:sectPr w:rsidR="000E6A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A36" w:rsidRPr="00064372" w:rsidRDefault="006A13FF">
      <w:pPr>
        <w:spacing w:after="0"/>
        <w:ind w:left="120"/>
        <w:rPr>
          <w:lang w:val="ru-RU"/>
        </w:rPr>
      </w:pPr>
      <w:bookmarkStart w:id="12" w:name="block-32151553"/>
      <w:bookmarkEnd w:id="11"/>
      <w:r w:rsidRPr="0006437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E6A36" w:rsidRPr="00064372" w:rsidRDefault="006A13FF">
      <w:pPr>
        <w:spacing w:after="0" w:line="480" w:lineRule="auto"/>
        <w:ind w:left="120"/>
        <w:rPr>
          <w:lang w:val="ru-RU"/>
        </w:rPr>
      </w:pPr>
      <w:r w:rsidRPr="0006437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E6A36" w:rsidRPr="00064372" w:rsidRDefault="006A13FF">
      <w:pPr>
        <w:spacing w:after="0" w:line="480" w:lineRule="auto"/>
        <w:ind w:left="120"/>
        <w:rPr>
          <w:lang w:val="ru-RU"/>
        </w:rPr>
      </w:pPr>
      <w:bookmarkStart w:id="13" w:name="fd2563da-70e6-4a8e-9eef-1431331cf80c"/>
      <w:r w:rsidRPr="00064372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учебник; 12-е издание, переработанное, 1 класс/ </w:t>
      </w:r>
      <w:proofErr w:type="spellStart"/>
      <w:r w:rsidRPr="0006437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3"/>
    </w:p>
    <w:p w:rsidR="000E6A36" w:rsidRPr="00064372" w:rsidRDefault="006A13FF">
      <w:pPr>
        <w:spacing w:after="0" w:line="480" w:lineRule="auto"/>
        <w:ind w:left="120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Е.А </w:t>
      </w:r>
      <w:proofErr w:type="spellStart"/>
      <w:r w:rsidRPr="0006437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>, Т. П. Зуева. Технология: Рабочая тетрадь Учебное пособие для общеобразовательных организаций 1 класс</w:t>
      </w: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:-</w:t>
      </w:r>
      <w:proofErr w:type="gramEnd"/>
      <w:r w:rsidRPr="00064372">
        <w:rPr>
          <w:rFonts w:ascii="Times New Roman" w:hAnsi="Times New Roman"/>
          <w:color w:val="000000"/>
          <w:sz w:val="28"/>
          <w:lang w:val="ru-RU"/>
        </w:rPr>
        <w:t>М: «Просвещение», 2023</w:t>
      </w:r>
      <w:r w:rsidRPr="00064372">
        <w:rPr>
          <w:sz w:val="28"/>
          <w:lang w:val="ru-RU"/>
        </w:rPr>
        <w:br/>
      </w:r>
      <w:bookmarkStart w:id="14" w:name="8f45a6c3-60ed-4cfd-a0a0-fe2670352bd5"/>
      <w:bookmarkEnd w:id="14"/>
    </w:p>
    <w:p w:rsidR="000E6A36" w:rsidRPr="00064372" w:rsidRDefault="000E6A36">
      <w:pPr>
        <w:spacing w:after="0"/>
        <w:ind w:left="120"/>
        <w:rPr>
          <w:lang w:val="ru-RU"/>
        </w:rPr>
      </w:pPr>
    </w:p>
    <w:p w:rsidR="000E6A36" w:rsidRPr="00064372" w:rsidRDefault="006A13FF">
      <w:pPr>
        <w:spacing w:after="0" w:line="480" w:lineRule="auto"/>
        <w:ind w:left="120"/>
        <w:rPr>
          <w:lang w:val="ru-RU"/>
        </w:rPr>
      </w:pPr>
      <w:r w:rsidRPr="000643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E6A36" w:rsidRPr="00064372" w:rsidRDefault="006A13FF">
      <w:pPr>
        <w:spacing w:after="0" w:line="480" w:lineRule="auto"/>
        <w:ind w:left="120"/>
        <w:rPr>
          <w:lang w:val="ru-RU"/>
        </w:rPr>
      </w:pPr>
      <w:r w:rsidRPr="00064372">
        <w:rPr>
          <w:rFonts w:ascii="Times New Roman" w:hAnsi="Times New Roman"/>
          <w:color w:val="000000"/>
          <w:sz w:val="28"/>
          <w:lang w:val="ru-RU"/>
        </w:rPr>
        <w:t xml:space="preserve">Технология. А. </w:t>
      </w:r>
      <w:proofErr w:type="spellStart"/>
      <w:r w:rsidRPr="0006437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 xml:space="preserve">, Т. П. Зуева. Рабочие программы. Предметная линия учебников системы «Школа России», 1-4 классы. Учебное пособие для общеобразовательных организаций </w:t>
      </w:r>
      <w:proofErr w:type="gramStart"/>
      <w:r w:rsidRPr="00064372">
        <w:rPr>
          <w:rFonts w:ascii="Times New Roman" w:hAnsi="Times New Roman"/>
          <w:color w:val="000000"/>
          <w:sz w:val="28"/>
          <w:lang w:val="ru-RU"/>
        </w:rPr>
        <w:t>/-</w:t>
      </w:r>
      <w:proofErr w:type="gramEnd"/>
      <w:r w:rsidRPr="00064372">
        <w:rPr>
          <w:rFonts w:ascii="Times New Roman" w:hAnsi="Times New Roman"/>
          <w:color w:val="000000"/>
          <w:sz w:val="28"/>
          <w:lang w:val="ru-RU"/>
        </w:rPr>
        <w:t>М. : Просвещение, 2019</w:t>
      </w:r>
      <w:r w:rsidRPr="00064372">
        <w:rPr>
          <w:sz w:val="28"/>
          <w:lang w:val="ru-RU"/>
        </w:rPr>
        <w:br/>
      </w:r>
      <w:bookmarkStart w:id="15" w:name="0ffefc5c-f9fc-44a3-a446-5fc8622ad11a"/>
      <w:bookmarkEnd w:id="15"/>
    </w:p>
    <w:p w:rsidR="000E6A36" w:rsidRPr="00064372" w:rsidRDefault="000E6A36">
      <w:pPr>
        <w:spacing w:after="0"/>
        <w:ind w:left="120"/>
        <w:rPr>
          <w:lang w:val="ru-RU"/>
        </w:rPr>
      </w:pPr>
    </w:p>
    <w:p w:rsidR="000E6A36" w:rsidRPr="00064372" w:rsidRDefault="006A13FF">
      <w:pPr>
        <w:spacing w:after="0" w:line="480" w:lineRule="auto"/>
        <w:ind w:left="120"/>
        <w:rPr>
          <w:lang w:val="ru-RU"/>
        </w:rPr>
      </w:pPr>
      <w:r w:rsidRPr="000643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A13FF" w:rsidRPr="00064372" w:rsidRDefault="006A13FF" w:rsidP="00645CE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06437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43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skype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06437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>/</w:t>
      </w:r>
      <w:r w:rsidRPr="00064372">
        <w:rPr>
          <w:sz w:val="28"/>
          <w:lang w:val="ru-RU"/>
        </w:rPr>
        <w:br/>
      </w:r>
      <w:r w:rsidRPr="00064372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06437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>/</w:t>
      </w:r>
      <w:r w:rsidRPr="00064372">
        <w:rPr>
          <w:sz w:val="28"/>
          <w:lang w:val="ru-RU"/>
        </w:rPr>
        <w:br/>
      </w:r>
      <w:r w:rsidRPr="00064372">
        <w:rPr>
          <w:rFonts w:ascii="Times New Roman" w:hAnsi="Times New Roman"/>
          <w:color w:val="000000"/>
          <w:sz w:val="28"/>
          <w:lang w:val="ru-RU"/>
        </w:rPr>
        <w:t xml:space="preserve"> Просвещение </w:t>
      </w:r>
      <w:r w:rsidRPr="00064372">
        <w:rPr>
          <w:sz w:val="28"/>
          <w:lang w:val="ru-RU"/>
        </w:rPr>
        <w:br/>
      </w:r>
      <w:r w:rsidRPr="000643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6437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schoolrussia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0643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64372">
        <w:rPr>
          <w:sz w:val="28"/>
          <w:lang w:val="ru-RU"/>
        </w:rPr>
        <w:br/>
      </w:r>
      <w:bookmarkStart w:id="16" w:name="111db0ec-8c24-4b78-b09f-eef62a6c6ea2"/>
      <w:bookmarkEnd w:id="12"/>
      <w:bookmarkEnd w:id="16"/>
    </w:p>
    <w:sectPr w:rsidR="006A13FF" w:rsidRPr="00064372" w:rsidSect="000E6A36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D6ECC"/>
    <w:multiLevelType w:val="multilevel"/>
    <w:tmpl w:val="8B5AA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6A36"/>
    <w:rsid w:val="00064372"/>
    <w:rsid w:val="000E6A36"/>
    <w:rsid w:val="00645CEF"/>
    <w:rsid w:val="006A13FF"/>
    <w:rsid w:val="00B735D3"/>
    <w:rsid w:val="00BC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6A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6A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C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1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4053</Words>
  <Characters>23108</Characters>
  <Application>Microsoft Office Word</Application>
  <DocSecurity>0</DocSecurity>
  <Lines>192</Lines>
  <Paragraphs>54</Paragraphs>
  <ScaleCrop>false</ScaleCrop>
  <Company>Home</Company>
  <LinksUpToDate>false</LinksUpToDate>
  <CharactersWithSpaces>27107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5</cp:revision>
  <dcterms:created xsi:type="dcterms:W3CDTF">2024-07-02T04:33:00Z</dcterms:created>
  <dcterms:modified xsi:type="dcterms:W3CDTF">2024-10-19T06:41:00Z</dcterms:modified>
</cp:coreProperties>
</file>